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7DCE97" w14:paraId="2C078E63" wp14:textId="5195EB30">
      <w:pPr>
        <w:rPr>
          <w:b w:val="1"/>
          <w:bCs w:val="1"/>
        </w:rPr>
      </w:pPr>
      <w:bookmarkStart w:name="_GoBack" w:id="0"/>
      <w:bookmarkEnd w:id="0"/>
      <w:r w:rsidRPr="1A7DCE97" w:rsidR="6989218A">
        <w:rPr>
          <w:b w:val="1"/>
          <w:bCs w:val="1"/>
        </w:rPr>
        <w:t>Level of Challenge</w:t>
      </w:r>
      <w:r w:rsidRPr="1A7DCE97" w:rsidR="3EEC97F1">
        <w:rPr>
          <w:b w:val="1"/>
          <w:bCs w:val="1"/>
        </w:rPr>
        <w:t xml:space="preserve"> Scale</w:t>
      </w:r>
    </w:p>
    <w:p w:rsidR="6989218A" w:rsidP="1A7DCE97" w:rsidRDefault="6989218A" w14:paraId="7C2F34D4" w14:textId="2E948059">
      <w:pPr>
        <w:pStyle w:val="Normal"/>
      </w:pPr>
      <w:r w:rsidR="6989218A">
        <w:rPr/>
        <w:t>The</w:t>
      </w:r>
      <w:r w:rsidR="67537E48">
        <w:rPr/>
        <w:t xml:space="preserve"> Level of Challenge</w:t>
      </w:r>
      <w:r w:rsidR="6989218A">
        <w:rPr/>
        <w:t xml:space="preserve"> scale</w:t>
      </w:r>
      <w:r w:rsidR="6989218A">
        <w:rPr/>
        <w:t xml:space="preserve"> </w:t>
      </w:r>
      <w:r w:rsidR="2316EA38">
        <w:rPr/>
        <w:t>is</w:t>
      </w:r>
      <w:r w:rsidR="6989218A">
        <w:rPr/>
        <w:t xml:space="preserve"> meant to help you understand </w:t>
      </w:r>
      <w:r w:rsidR="28AE9917">
        <w:rPr/>
        <w:t xml:space="preserve">the physical fitness and experience levels recommended for </w:t>
      </w:r>
      <w:r w:rsidR="46A5F0E1">
        <w:rPr/>
        <w:t>each outdoor trip</w:t>
      </w:r>
      <w:r w:rsidR="3BD42329">
        <w:rPr/>
        <w:t xml:space="preserve">. </w:t>
      </w:r>
      <w:r w:rsidR="46A5F0E1">
        <w:rPr/>
        <w:t xml:space="preserve">This scale does not include information on </w:t>
      </w:r>
      <w:r w:rsidR="32415E20">
        <w:rPr/>
        <w:t xml:space="preserve">the </w:t>
      </w:r>
      <w:r w:rsidR="46A5F0E1">
        <w:rPr/>
        <w:t xml:space="preserve">inherent risks </w:t>
      </w:r>
      <w:r w:rsidR="7DB243DD">
        <w:rPr/>
        <w:t>of</w:t>
      </w:r>
      <w:r w:rsidR="6A7FACED">
        <w:rPr/>
        <w:t xml:space="preserve"> specific </w:t>
      </w:r>
      <w:r w:rsidR="0EDD9B1C">
        <w:rPr/>
        <w:t>outdoor activities</w:t>
      </w:r>
      <w:r w:rsidR="7DB243DD">
        <w:rPr/>
        <w:t xml:space="preserve"> </w:t>
      </w:r>
      <w:r w:rsidR="46A5F0E1">
        <w:rPr/>
        <w:t>or emotional challenges you may face</w:t>
      </w:r>
      <w:r w:rsidR="589C0F72">
        <w:rPr/>
        <w:t>.</w:t>
      </w:r>
      <w:r w:rsidR="774CD9B5">
        <w:rPr/>
        <w:t xml:space="preserve"> </w:t>
      </w:r>
    </w:p>
    <w:p w:rsidR="6989218A" w:rsidP="1A7DCE97" w:rsidRDefault="6989218A" w14:paraId="1C146CB2" w14:textId="27E4C81F">
      <w:pPr>
        <w:pStyle w:val="Normal"/>
        <w:ind w:firstLine="720"/>
        <w:rPr>
          <w:b w:val="1"/>
          <w:bCs w:val="1"/>
        </w:rPr>
      </w:pPr>
      <w:r w:rsidRPr="1A7DCE97" w:rsidR="6989218A">
        <w:rPr>
          <w:b w:val="1"/>
          <w:bCs w:val="1"/>
        </w:rPr>
        <w:t>Beginner</w:t>
      </w:r>
    </w:p>
    <w:p w:rsidR="625D0C16" w:rsidP="1A7DCE97" w:rsidRDefault="625D0C16" w14:paraId="6768AADE" w14:textId="72A195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25D0C16">
        <w:rPr/>
        <w:t xml:space="preserve">Physical Fitness: </w:t>
      </w:r>
      <w:r w:rsidR="1262477D">
        <w:rPr/>
        <w:t>M</w:t>
      </w:r>
      <w:r w:rsidR="4A40A8B3">
        <w:rPr/>
        <w:t>inimal</w:t>
      </w:r>
      <w:r w:rsidR="18706025">
        <w:rPr/>
        <w:t xml:space="preserve"> physical</w:t>
      </w:r>
      <w:r w:rsidR="4A40A8B3">
        <w:rPr/>
        <w:t xml:space="preserve"> fitness is needed. This trip is beginner friendly but </w:t>
      </w:r>
      <w:r w:rsidR="4A40A8B3">
        <w:rPr/>
        <w:t xml:space="preserve">may push some. </w:t>
      </w:r>
    </w:p>
    <w:p w:rsidR="20DA9167" w:rsidP="1A7DCE97" w:rsidRDefault="20DA9167" w14:paraId="17F4C662" w14:textId="4A541C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0DA9167">
        <w:rPr/>
        <w:t>Experience needed:</w:t>
      </w:r>
      <w:r w:rsidR="0E7C23C1">
        <w:rPr/>
        <w:t xml:space="preserve"> No previous experience with this activity is required</w:t>
      </w:r>
    </w:p>
    <w:p w:rsidR="75DEB46A" w:rsidP="1A7DCE97" w:rsidRDefault="75DEB46A" w14:paraId="6BE31D59" w14:textId="21AFFDC2">
      <w:pPr>
        <w:pStyle w:val="Normal"/>
      </w:pPr>
    </w:p>
    <w:p w:rsidR="6989218A" w:rsidP="1A7DCE97" w:rsidRDefault="6989218A" w14:paraId="5CCCBA3C" w14:textId="085EE63B">
      <w:pPr>
        <w:pStyle w:val="Normal"/>
        <w:ind w:firstLine="720"/>
        <w:rPr>
          <w:b w:val="1"/>
          <w:bCs w:val="1"/>
        </w:rPr>
      </w:pPr>
      <w:r w:rsidRPr="1A7DCE97" w:rsidR="6989218A">
        <w:rPr>
          <w:b w:val="1"/>
          <w:bCs w:val="1"/>
        </w:rPr>
        <w:t>Intermediate</w:t>
      </w:r>
    </w:p>
    <w:p w:rsidR="545F0FB9" w:rsidP="1A7DCE97" w:rsidRDefault="545F0FB9" w14:paraId="29ECDD43" w14:textId="5F06E6B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45F0FB9">
        <w:rPr>
          <w:b w:val="0"/>
          <w:bCs w:val="0"/>
        </w:rPr>
        <w:t xml:space="preserve">Physical Fitness: </w:t>
      </w:r>
      <w:r w:rsidR="7496A418">
        <w:rPr/>
        <w:t xml:space="preserve">A basic level of fitness is recommended </w:t>
      </w:r>
      <w:r w:rsidR="29E1C448">
        <w:rPr/>
        <w:t>f</w:t>
      </w:r>
      <w:r w:rsidR="7496A418">
        <w:rPr/>
        <w:t xml:space="preserve">or </w:t>
      </w:r>
      <w:r w:rsidR="61CAE3AD">
        <w:rPr/>
        <w:t>participants to enjoy this trip</w:t>
      </w:r>
      <w:r w:rsidR="61CAE3AD">
        <w:rPr/>
        <w:t>.</w:t>
      </w:r>
    </w:p>
    <w:p w:rsidR="38F30A15" w:rsidP="1A7DCE97" w:rsidRDefault="38F30A15" w14:paraId="5449C3DF" w14:textId="34623028">
      <w:pPr>
        <w:pStyle w:val="ListParagraph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="38F30A15">
        <w:rPr/>
        <w:t>Experience needed:</w:t>
      </w:r>
      <w:r w:rsidR="5124A7FA">
        <w:rPr/>
        <w:t xml:space="preserve"> Previous experience is recommended but not required. </w:t>
      </w:r>
    </w:p>
    <w:p w:rsidR="1A7DCE97" w:rsidP="1A7DCE97" w:rsidRDefault="1A7DCE97" w14:paraId="45ADACFC" w14:textId="27A22A42">
      <w:pPr>
        <w:pStyle w:val="Normal"/>
        <w:ind w:left="0"/>
      </w:pPr>
    </w:p>
    <w:p w:rsidR="6989218A" w:rsidP="1A7DCE97" w:rsidRDefault="6989218A" w14:paraId="4D86A9B7" w14:textId="1ED19767">
      <w:pPr>
        <w:pStyle w:val="Normal"/>
        <w:ind w:firstLine="720"/>
        <w:rPr>
          <w:b w:val="1"/>
          <w:bCs w:val="1"/>
        </w:rPr>
      </w:pPr>
      <w:r w:rsidRPr="1A7DCE97" w:rsidR="6989218A">
        <w:rPr>
          <w:b w:val="1"/>
          <w:bCs w:val="1"/>
        </w:rPr>
        <w:t>Advanced</w:t>
      </w:r>
    </w:p>
    <w:p w:rsidR="089EC048" w:rsidP="1A7DCE97" w:rsidRDefault="089EC048" w14:paraId="5182E531" w14:textId="56FF2C3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9EC048">
        <w:rPr/>
        <w:t xml:space="preserve">Physical Fitness: </w:t>
      </w:r>
      <w:r w:rsidR="030A997E">
        <w:rPr/>
        <w:t>An a</w:t>
      </w:r>
      <w:r w:rsidR="77C2D2BD">
        <w:rPr/>
        <w:t>bove average to advanced level of physical fitness</w:t>
      </w:r>
      <w:r w:rsidR="373353F4">
        <w:rPr/>
        <w:t xml:space="preserve"> is recommended or</w:t>
      </w:r>
      <w:r w:rsidR="25623E1A">
        <w:rPr/>
        <w:t xml:space="preserve"> may be</w:t>
      </w:r>
      <w:r w:rsidR="373353F4">
        <w:rPr/>
        <w:t xml:space="preserve"> </w:t>
      </w:r>
      <w:r w:rsidR="373353F4">
        <w:rPr/>
        <w:t>required.</w:t>
      </w:r>
    </w:p>
    <w:p w:rsidR="51A8DA1C" w:rsidP="1A7DCE97" w:rsidRDefault="51A8DA1C" w14:paraId="04C6C425" w14:textId="7BC801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1A8DA1C">
        <w:rPr/>
        <w:t xml:space="preserve">Experience needed: previous experience </w:t>
      </w:r>
      <w:r w:rsidR="51A8DA1C">
        <w:rPr/>
        <w:t>with</w:t>
      </w:r>
      <w:r w:rsidR="51A8DA1C">
        <w:rPr/>
        <w:t xml:space="preserve"> the activity is required. </w:t>
      </w:r>
    </w:p>
    <w:p w:rsidR="1A7DCE97" w:rsidP="1A7DCE97" w:rsidRDefault="1A7DCE97" w14:paraId="1CEB9EB2" w14:textId="379120B4">
      <w:pPr>
        <w:pStyle w:val="Normal"/>
      </w:pPr>
    </w:p>
    <w:p w:rsidR="104DBF4E" w:rsidP="1A7DCE97" w:rsidRDefault="104DBF4E" w14:paraId="4EF86CCD" w14:textId="3FB1E0C6">
      <w:pPr>
        <w:pStyle w:val="Normal"/>
        <w:rPr>
          <w:b w:val="1"/>
          <w:bCs w:val="1"/>
        </w:rPr>
      </w:pPr>
      <w:r w:rsidRPr="1A7DCE97" w:rsidR="104DBF4E">
        <w:rPr>
          <w:b w:val="1"/>
          <w:bCs w:val="1"/>
        </w:rPr>
        <w:t>Remoteness Scale</w:t>
      </w:r>
    </w:p>
    <w:p w:rsidR="3F6F421A" w:rsidP="1A7DCE97" w:rsidRDefault="3F6F421A" w14:paraId="4EBD231C" w14:textId="53D87F46">
      <w:pPr>
        <w:pStyle w:val="Normal"/>
        <w:rPr>
          <w:b w:val="0"/>
          <w:bCs w:val="0"/>
        </w:rPr>
      </w:pPr>
      <w:r w:rsidR="3F6F421A">
        <w:rPr>
          <w:b w:val="0"/>
          <w:bCs w:val="0"/>
        </w:rPr>
        <w:t xml:space="preserve">This scale is meant to help you understand how accessible </w:t>
      </w:r>
      <w:r w:rsidR="317145BD">
        <w:rPr>
          <w:b w:val="0"/>
          <w:bCs w:val="0"/>
        </w:rPr>
        <w:t xml:space="preserve">modern-day </w:t>
      </w:r>
      <w:r w:rsidR="44323161">
        <w:rPr>
          <w:b w:val="0"/>
          <w:bCs w:val="0"/>
        </w:rPr>
        <w:t>conveniences</w:t>
      </w:r>
      <w:r w:rsidR="3F6F421A">
        <w:rPr>
          <w:b w:val="0"/>
          <w:bCs w:val="0"/>
        </w:rPr>
        <w:t xml:space="preserve"> </w:t>
      </w:r>
      <w:r w:rsidR="5A591403">
        <w:rPr>
          <w:b w:val="0"/>
          <w:bCs w:val="0"/>
        </w:rPr>
        <w:t xml:space="preserve">will be during your trip. </w:t>
      </w:r>
      <w:r w:rsidR="3F6F421A">
        <w:rPr>
          <w:b w:val="0"/>
          <w:bCs w:val="0"/>
        </w:rPr>
        <w:t xml:space="preserve"> </w:t>
      </w:r>
      <w:r w:rsidR="047ABDB0">
        <w:rPr>
          <w:b w:val="0"/>
          <w:bCs w:val="0"/>
        </w:rPr>
        <w:t xml:space="preserve">This may include amenities such as restrooms, showers, cell service, and sleeping arrangements. </w:t>
      </w:r>
      <w:r w:rsidR="79A8EFF7">
        <w:rPr>
          <w:b w:val="0"/>
          <w:bCs w:val="0"/>
        </w:rPr>
        <w:t xml:space="preserve">Check </w:t>
      </w:r>
      <w:r w:rsidR="0318F367">
        <w:rPr>
          <w:b w:val="0"/>
          <w:bCs w:val="0"/>
        </w:rPr>
        <w:t>specific</w:t>
      </w:r>
      <w:r w:rsidR="79A8EFF7">
        <w:rPr>
          <w:b w:val="0"/>
          <w:bCs w:val="0"/>
        </w:rPr>
        <w:t xml:space="preserve"> trip description</w:t>
      </w:r>
      <w:r w:rsidR="097F89CB">
        <w:rPr>
          <w:b w:val="0"/>
          <w:bCs w:val="0"/>
        </w:rPr>
        <w:t>s</w:t>
      </w:r>
      <w:r w:rsidR="79A8EFF7">
        <w:rPr>
          <w:b w:val="0"/>
          <w:bCs w:val="0"/>
        </w:rPr>
        <w:t xml:space="preserve"> for more details. </w:t>
      </w:r>
    </w:p>
    <w:p w:rsidR="1A7DCE97" w:rsidP="1A7DCE97" w:rsidRDefault="1A7DCE97" w14:paraId="785111DB" w14:textId="52913ECE">
      <w:pPr>
        <w:pStyle w:val="Normal"/>
        <w:rPr>
          <w:b w:val="0"/>
          <w:bCs w:val="0"/>
        </w:rPr>
      </w:pPr>
    </w:p>
    <w:p w:rsidR="047ABDB0" w:rsidP="1A7DCE97" w:rsidRDefault="047ABDB0" w14:paraId="6FCE519D" w14:textId="23EB580F">
      <w:pPr>
        <w:pStyle w:val="Normal"/>
        <w:rPr>
          <w:b w:val="0"/>
          <w:bCs w:val="0"/>
        </w:rPr>
      </w:pPr>
      <w:r w:rsidRPr="1A7DCE97" w:rsidR="047ABDB0">
        <w:rPr>
          <w:b w:val="1"/>
          <w:bCs w:val="1"/>
        </w:rPr>
        <w:t>Level 1</w:t>
      </w:r>
    </w:p>
    <w:p w:rsidR="047ABDB0" w:rsidP="1A7DCE97" w:rsidRDefault="047ABDB0" w14:paraId="3C2EB6AA" w14:textId="7437B8F6">
      <w:pPr>
        <w:pStyle w:val="Normal"/>
        <w:rPr>
          <w:b w:val="1"/>
          <w:bCs w:val="1"/>
        </w:rPr>
      </w:pPr>
      <w:r w:rsidR="047ABDB0">
        <w:rPr>
          <w:b w:val="0"/>
          <w:bCs w:val="0"/>
        </w:rPr>
        <w:t xml:space="preserve">This is a front country trip where showers and flush toilets </w:t>
      </w:r>
      <w:r w:rsidR="07A6EC55">
        <w:rPr>
          <w:b w:val="0"/>
          <w:bCs w:val="0"/>
        </w:rPr>
        <w:t xml:space="preserve">are available. Sleeping arrangements </w:t>
      </w:r>
      <w:r w:rsidR="07A6EC55">
        <w:rPr>
          <w:b w:val="0"/>
          <w:bCs w:val="0"/>
        </w:rPr>
        <w:t>may be</w:t>
      </w:r>
      <w:r w:rsidR="07A6EC55">
        <w:rPr>
          <w:b w:val="0"/>
          <w:bCs w:val="0"/>
        </w:rPr>
        <w:t xml:space="preserve"> </w:t>
      </w:r>
      <w:r w:rsidR="10C09637">
        <w:rPr>
          <w:b w:val="0"/>
          <w:bCs w:val="0"/>
        </w:rPr>
        <w:t>indoors or in tents</w:t>
      </w:r>
      <w:r w:rsidR="28D90EE5">
        <w:rPr>
          <w:b w:val="0"/>
          <w:bCs w:val="0"/>
        </w:rPr>
        <w:t xml:space="preserve">. You will likely be able to charge electronics and should have regular </w:t>
      </w:r>
      <w:r w:rsidR="28D90EE5">
        <w:rPr>
          <w:b w:val="0"/>
          <w:bCs w:val="0"/>
        </w:rPr>
        <w:t xml:space="preserve">access to cell phone </w:t>
      </w:r>
      <w:r w:rsidR="5849391D">
        <w:rPr>
          <w:b w:val="0"/>
          <w:bCs w:val="0"/>
        </w:rPr>
        <w:t>coverage.</w:t>
      </w:r>
      <w:r w:rsidR="38C8E4D1">
        <w:rPr>
          <w:b w:val="0"/>
          <w:bCs w:val="0"/>
        </w:rPr>
        <w:t xml:space="preserve"> </w:t>
      </w:r>
    </w:p>
    <w:p w:rsidR="38C8E4D1" w:rsidP="1A7DCE97" w:rsidRDefault="38C8E4D1" w14:paraId="6E5E1C87" w14:textId="65D7FC61">
      <w:pPr>
        <w:pStyle w:val="Normal"/>
        <w:rPr>
          <w:b w:val="0"/>
          <w:bCs w:val="0"/>
        </w:rPr>
      </w:pPr>
      <w:r w:rsidRPr="1A7DCE97" w:rsidR="38C8E4D1">
        <w:rPr>
          <w:b w:val="1"/>
          <w:bCs w:val="1"/>
        </w:rPr>
        <w:t>Level 2</w:t>
      </w:r>
    </w:p>
    <w:p w:rsidR="38C8E4D1" w:rsidP="1A7DCE97" w:rsidRDefault="38C8E4D1" w14:paraId="0676438D" w14:textId="5A5A48FE">
      <w:pPr>
        <w:pStyle w:val="Normal"/>
        <w:rPr>
          <w:b w:val="0"/>
          <w:bCs w:val="0"/>
        </w:rPr>
      </w:pPr>
      <w:r w:rsidR="38C8E4D1">
        <w:rPr>
          <w:b w:val="0"/>
          <w:bCs w:val="0"/>
        </w:rPr>
        <w:t>This is a front country trip with less access to modern-day conveniences.</w:t>
      </w:r>
      <w:r w:rsidR="7C9BF818">
        <w:rPr>
          <w:b w:val="0"/>
          <w:bCs w:val="0"/>
        </w:rPr>
        <w:t xml:space="preserve"> </w:t>
      </w:r>
      <w:r w:rsidR="080F6599">
        <w:rPr>
          <w:b w:val="0"/>
          <w:bCs w:val="0"/>
        </w:rPr>
        <w:t xml:space="preserve">Sleeping arrangement </w:t>
      </w:r>
      <w:r w:rsidR="080F6599">
        <w:rPr>
          <w:b w:val="0"/>
          <w:bCs w:val="0"/>
        </w:rPr>
        <w:t xml:space="preserve">will </w:t>
      </w:r>
      <w:r w:rsidR="324FB809">
        <w:rPr>
          <w:b w:val="0"/>
          <w:bCs w:val="0"/>
        </w:rPr>
        <w:t xml:space="preserve">likely </w:t>
      </w:r>
      <w:r w:rsidR="080F6599">
        <w:rPr>
          <w:b w:val="0"/>
          <w:bCs w:val="0"/>
        </w:rPr>
        <w:t xml:space="preserve">be in tents. </w:t>
      </w:r>
      <w:r w:rsidR="3B40DD4A">
        <w:rPr>
          <w:b w:val="0"/>
          <w:bCs w:val="0"/>
        </w:rPr>
        <w:t xml:space="preserve">Expect pit toilets or similar restroom facilities with little to no access to </w:t>
      </w:r>
      <w:r w:rsidR="3B40DD4A">
        <w:rPr>
          <w:b w:val="0"/>
          <w:bCs w:val="0"/>
        </w:rPr>
        <w:t xml:space="preserve">running </w:t>
      </w:r>
      <w:r w:rsidR="3B40DD4A">
        <w:rPr>
          <w:b w:val="0"/>
          <w:bCs w:val="0"/>
        </w:rPr>
        <w:t xml:space="preserve">faucets. </w:t>
      </w:r>
      <w:r w:rsidR="32241149">
        <w:rPr>
          <w:b w:val="0"/>
          <w:bCs w:val="0"/>
        </w:rPr>
        <w:t xml:space="preserve">Cell phone coverage may </w:t>
      </w:r>
      <w:r w:rsidR="70C8F67A">
        <w:rPr>
          <w:b w:val="0"/>
          <w:bCs w:val="0"/>
        </w:rPr>
        <w:t xml:space="preserve">be available but is unreliable. </w:t>
      </w:r>
      <w:r w:rsidR="5C1A1171">
        <w:rPr>
          <w:b w:val="0"/>
          <w:bCs w:val="0"/>
        </w:rPr>
        <w:t xml:space="preserve">You may have </w:t>
      </w:r>
      <w:r w:rsidR="56ADD507">
        <w:rPr>
          <w:b w:val="0"/>
          <w:bCs w:val="0"/>
        </w:rPr>
        <w:t>o</w:t>
      </w:r>
      <w:r w:rsidR="5C1A1171">
        <w:rPr>
          <w:b w:val="0"/>
          <w:bCs w:val="0"/>
        </w:rPr>
        <w:t xml:space="preserve">ccasional access </w:t>
      </w:r>
      <w:r w:rsidR="5C1A1171">
        <w:rPr>
          <w:b w:val="0"/>
          <w:bCs w:val="0"/>
        </w:rPr>
        <w:t xml:space="preserve">to electrical outlets to charge electronics.  </w:t>
      </w:r>
    </w:p>
    <w:p w:rsidR="5C1A1171" w:rsidP="1A7DCE97" w:rsidRDefault="5C1A1171" w14:paraId="6EB1C72D" w14:textId="0E800A19">
      <w:pPr>
        <w:pStyle w:val="Normal"/>
        <w:rPr>
          <w:b w:val="0"/>
          <w:bCs w:val="0"/>
        </w:rPr>
      </w:pPr>
      <w:r w:rsidRPr="1A7DCE97" w:rsidR="5C1A1171">
        <w:rPr>
          <w:b w:val="1"/>
          <w:bCs w:val="1"/>
        </w:rPr>
        <w:t>Level 3</w:t>
      </w:r>
    </w:p>
    <w:p w:rsidR="5C1A1171" w:rsidP="1A7DCE97" w:rsidRDefault="5C1A1171" w14:paraId="454D9807" w14:textId="3C000F61">
      <w:pPr>
        <w:pStyle w:val="Normal"/>
        <w:rPr>
          <w:b w:val="0"/>
          <w:bCs w:val="0"/>
        </w:rPr>
      </w:pPr>
      <w:r w:rsidR="30016C21">
        <w:rPr>
          <w:b w:val="0"/>
          <w:bCs w:val="0"/>
        </w:rPr>
        <w:t>This is a backcountry trip</w:t>
      </w:r>
      <w:r w:rsidR="49E0796F">
        <w:rPr>
          <w:b w:val="0"/>
          <w:bCs w:val="0"/>
        </w:rPr>
        <w:t>. Sleeping arrangements will be in tents</w:t>
      </w:r>
      <w:r w:rsidR="56ADA637">
        <w:rPr>
          <w:b w:val="0"/>
          <w:bCs w:val="0"/>
        </w:rPr>
        <w:t xml:space="preserve"> and access to vehicles/roads is </w:t>
      </w:r>
      <w:r>
        <w:tab/>
      </w:r>
      <w:r w:rsidR="15528B69">
        <w:rPr>
          <w:b w:val="0"/>
          <w:bCs w:val="0"/>
        </w:rPr>
        <w:t xml:space="preserve">extremely limited or difficult to arrange. </w:t>
      </w:r>
      <w:r w:rsidR="53F7709A">
        <w:rPr>
          <w:b w:val="0"/>
          <w:bCs w:val="0"/>
        </w:rPr>
        <w:t>T</w:t>
      </w:r>
      <w:r w:rsidR="15528B69">
        <w:rPr>
          <w:b w:val="0"/>
          <w:bCs w:val="0"/>
        </w:rPr>
        <w:t>h</w:t>
      </w:r>
      <w:r w:rsidR="53F7709A">
        <w:rPr>
          <w:b w:val="0"/>
          <w:bCs w:val="0"/>
        </w:rPr>
        <w:t>ere is no access to showers, running water, or toilets.</w:t>
      </w:r>
      <w:r>
        <w:tab/>
      </w:r>
      <w:r w:rsidR="53F7709A">
        <w:rPr>
          <w:b w:val="0"/>
          <w:bCs w:val="0"/>
        </w:rPr>
        <w:t xml:space="preserve">There is no </w:t>
      </w:r>
      <w:r w:rsidR="44740E35">
        <w:rPr>
          <w:b w:val="0"/>
          <w:bCs w:val="0"/>
        </w:rPr>
        <w:t xml:space="preserve">access to electrical outlets to charge electronics and cell phone coverage is very </w:t>
      </w:r>
      <w:r>
        <w:tab/>
      </w:r>
      <w:r w:rsidR="44740E35">
        <w:rPr>
          <w:b w:val="0"/>
          <w:bCs w:val="0"/>
        </w:rPr>
        <w:t xml:space="preserve">unreliable or non-existent. </w:t>
      </w:r>
    </w:p>
    <w:p w:rsidR="1C5B680D" w:rsidP="1A7DCE97" w:rsidRDefault="1C5B680D" w14:paraId="25D76969" w14:textId="48E4D40F">
      <w:pPr>
        <w:pStyle w:val="Normal"/>
      </w:pPr>
    </w:p>
    <w:p w:rsidR="1A7DCE97" w:rsidP="1A7DCE97" w:rsidRDefault="1A7DCE97" w14:paraId="40BDF072" w14:textId="1E91C86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245"/>
        <w:gridCol w:w="1500"/>
        <w:gridCol w:w="3480"/>
        <w:gridCol w:w="1688"/>
      </w:tblGrid>
      <w:tr w:rsidR="1A7DCE97" w:rsidTr="1A7DCE97" w14:paraId="70454F3F">
        <w:tc>
          <w:tcPr>
            <w:tcW w:w="1560" w:type="dxa"/>
            <w:shd w:val="clear" w:color="auto" w:fill="A8D08D" w:themeFill="accent6" w:themeFillTint="99"/>
            <w:tcMar/>
          </w:tcPr>
          <w:p w:rsidR="7264C16C" w:rsidP="1A7DCE97" w:rsidRDefault="7264C16C" w14:paraId="0D98F981" w14:textId="60B143CB">
            <w:pPr>
              <w:pStyle w:val="Normal"/>
              <w:rPr>
                <w:b w:val="1"/>
                <w:bCs w:val="1"/>
              </w:rPr>
            </w:pPr>
            <w:r w:rsidRPr="1A7DCE97" w:rsidR="7264C16C">
              <w:rPr>
                <w:b w:val="1"/>
                <w:bCs w:val="1"/>
              </w:rPr>
              <w:t>Day Hikes</w:t>
            </w:r>
          </w:p>
        </w:tc>
        <w:tc>
          <w:tcPr>
            <w:tcW w:w="1245" w:type="dxa"/>
            <w:shd w:val="clear" w:color="auto" w:fill="A8D08D" w:themeFill="accent6" w:themeFillTint="99"/>
            <w:tcMar/>
          </w:tcPr>
          <w:p w:rsidR="7264C16C" w:rsidP="1A7DCE97" w:rsidRDefault="7264C16C" w14:paraId="7CCAB3B3" w14:textId="058E7FFE">
            <w:pPr>
              <w:pStyle w:val="Normal"/>
              <w:rPr>
                <w:b w:val="1"/>
                <w:bCs w:val="1"/>
              </w:rPr>
            </w:pPr>
            <w:r w:rsidRPr="1A7DCE97" w:rsidR="7264C16C">
              <w:rPr>
                <w:b w:val="1"/>
                <w:bCs w:val="1"/>
              </w:rPr>
              <w:t>Distance</w:t>
            </w:r>
          </w:p>
        </w:tc>
        <w:tc>
          <w:tcPr>
            <w:tcW w:w="1500" w:type="dxa"/>
            <w:shd w:val="clear" w:color="auto" w:fill="A8D08D" w:themeFill="accent6" w:themeFillTint="99"/>
            <w:tcMar/>
          </w:tcPr>
          <w:p w:rsidR="7236CD5D" w:rsidP="1A7DCE97" w:rsidRDefault="7236CD5D" w14:paraId="4583DB3F" w14:textId="7FC04BBF">
            <w:pPr>
              <w:pStyle w:val="Normal"/>
              <w:rPr>
                <w:b w:val="1"/>
                <w:bCs w:val="1"/>
              </w:rPr>
            </w:pPr>
            <w:r w:rsidRPr="1A7DCE97" w:rsidR="7236CD5D">
              <w:rPr>
                <w:b w:val="1"/>
                <w:bCs w:val="1"/>
              </w:rPr>
              <w:t xml:space="preserve"> </w:t>
            </w:r>
            <w:r w:rsidRPr="1A7DCE97" w:rsidR="7264C16C">
              <w:rPr>
                <w:b w:val="1"/>
                <w:bCs w:val="1"/>
              </w:rPr>
              <w:t>Weight Carried</w:t>
            </w:r>
          </w:p>
        </w:tc>
        <w:tc>
          <w:tcPr>
            <w:tcW w:w="3480" w:type="dxa"/>
            <w:shd w:val="clear" w:color="auto" w:fill="A8D08D" w:themeFill="accent6" w:themeFillTint="99"/>
            <w:tcMar/>
          </w:tcPr>
          <w:p w:rsidR="7264C16C" w:rsidP="1A7DCE97" w:rsidRDefault="7264C16C" w14:paraId="4360E257" w14:textId="6E8D32D1">
            <w:pPr>
              <w:pStyle w:val="Normal"/>
              <w:rPr>
                <w:b w:val="1"/>
                <w:bCs w:val="1"/>
              </w:rPr>
            </w:pPr>
            <w:r w:rsidRPr="1A7DCE97" w:rsidR="7264C16C">
              <w:rPr>
                <w:b w:val="1"/>
                <w:bCs w:val="1"/>
              </w:rPr>
              <w:t>Terrain</w:t>
            </w:r>
          </w:p>
        </w:tc>
        <w:tc>
          <w:tcPr>
            <w:tcW w:w="1688" w:type="dxa"/>
            <w:shd w:val="clear" w:color="auto" w:fill="A8D08D" w:themeFill="accent6" w:themeFillTint="99"/>
            <w:tcMar/>
          </w:tcPr>
          <w:p w:rsidR="7264C16C" w:rsidP="1A7DCE97" w:rsidRDefault="7264C16C" w14:paraId="78DD82FC" w14:textId="60CD9D2E">
            <w:pPr>
              <w:pStyle w:val="Normal"/>
              <w:rPr>
                <w:b w:val="1"/>
                <w:bCs w:val="1"/>
              </w:rPr>
            </w:pPr>
            <w:r w:rsidRPr="1A7DCE97" w:rsidR="7264C16C">
              <w:rPr>
                <w:b w:val="1"/>
                <w:bCs w:val="1"/>
              </w:rPr>
              <w:t>time</w:t>
            </w:r>
          </w:p>
        </w:tc>
      </w:tr>
      <w:tr w:rsidR="1A7DCE97" w:rsidTr="1A7DCE97" w14:paraId="5D6A7028">
        <w:tc>
          <w:tcPr>
            <w:tcW w:w="1560" w:type="dxa"/>
            <w:shd w:val="clear" w:color="auto" w:fill="E2EFD9" w:themeFill="accent6" w:themeFillTint="33"/>
            <w:tcMar/>
          </w:tcPr>
          <w:p w:rsidR="7264C16C" w:rsidP="1A7DCE97" w:rsidRDefault="7264C16C" w14:paraId="706B24DC" w14:textId="561EFF2E">
            <w:pPr>
              <w:pStyle w:val="Normal"/>
            </w:pPr>
            <w:r w:rsidR="7264C16C">
              <w:rPr/>
              <w:t>Beginner</w:t>
            </w:r>
          </w:p>
        </w:tc>
        <w:tc>
          <w:tcPr>
            <w:tcW w:w="1245" w:type="dxa"/>
            <w:tcMar/>
          </w:tcPr>
          <w:p w:rsidR="7264C16C" w:rsidP="1A7DCE97" w:rsidRDefault="7264C16C" w14:paraId="1571310C" w14:textId="1F722D7A">
            <w:pPr>
              <w:pStyle w:val="Normal"/>
            </w:pPr>
            <w:r w:rsidR="7264C16C">
              <w:rPr/>
              <w:t>1-3 miles</w:t>
            </w:r>
          </w:p>
        </w:tc>
        <w:tc>
          <w:tcPr>
            <w:tcW w:w="1500" w:type="dxa"/>
            <w:tcMar/>
          </w:tcPr>
          <w:p w:rsidR="7264C16C" w:rsidP="1A7DCE97" w:rsidRDefault="7264C16C" w14:paraId="6518C500" w14:textId="413AE30A">
            <w:pPr>
              <w:pStyle w:val="Normal"/>
            </w:pPr>
            <w:r w:rsidR="7264C16C">
              <w:rPr/>
              <w:t>0-3 lbs</w:t>
            </w:r>
          </w:p>
        </w:tc>
        <w:tc>
          <w:tcPr>
            <w:tcW w:w="3480" w:type="dxa"/>
            <w:tcMar/>
          </w:tcPr>
          <w:p w:rsidR="13DE85EF" w:rsidP="1A7DCE97" w:rsidRDefault="13DE85EF" w14:paraId="06F25FEE" w14:textId="2AB2808B">
            <w:pPr>
              <w:pStyle w:val="Normal"/>
            </w:pPr>
            <w:r w:rsidR="13DE85EF">
              <w:rPr/>
              <w:t>E</w:t>
            </w:r>
            <w:r w:rsidR="7264C16C">
              <w:rPr/>
              <w:t>ven trail surfaces.</w:t>
            </w:r>
            <w:r w:rsidR="348C1356">
              <w:rPr/>
              <w:t xml:space="preserve"> </w:t>
            </w:r>
            <w:r w:rsidR="6666D0E2">
              <w:rPr/>
              <w:t>H</w:t>
            </w:r>
            <w:r w:rsidR="348C1356">
              <w:rPr/>
              <w:t>ard</w:t>
            </w:r>
            <w:r w:rsidR="7264C16C">
              <w:rPr/>
              <w:t xml:space="preserve"> </w:t>
            </w:r>
            <w:r w:rsidR="6666D0E2">
              <w:rPr/>
              <w:t xml:space="preserve">packed soil, gravel, or paved paths. </w:t>
            </w:r>
            <w:r w:rsidR="7264C16C">
              <w:rPr/>
              <w:t>Little to no elevation change</w:t>
            </w:r>
            <w:r w:rsidR="31D5DDB9">
              <w:rPr/>
              <w:t>.</w:t>
            </w:r>
          </w:p>
        </w:tc>
        <w:tc>
          <w:tcPr>
            <w:tcW w:w="1688" w:type="dxa"/>
            <w:tcMar/>
          </w:tcPr>
          <w:p w:rsidR="39F87E90" w:rsidP="1A7DCE97" w:rsidRDefault="39F87E90" w14:paraId="63351701" w14:textId="5743ED4C">
            <w:pPr>
              <w:pStyle w:val="Normal"/>
            </w:pPr>
            <w:r w:rsidR="39F87E90">
              <w:rPr/>
              <w:t>1-5 hours</w:t>
            </w:r>
          </w:p>
        </w:tc>
      </w:tr>
      <w:tr w:rsidR="1A7DCE97" w:rsidTr="1A7DCE97" w14:paraId="6B5F198D">
        <w:tc>
          <w:tcPr>
            <w:tcW w:w="1560" w:type="dxa"/>
            <w:shd w:val="clear" w:color="auto" w:fill="E2EFD9" w:themeFill="accent6" w:themeFillTint="33"/>
            <w:tcMar/>
          </w:tcPr>
          <w:p w:rsidR="7264C16C" w:rsidP="1A7DCE97" w:rsidRDefault="7264C16C" w14:paraId="3C1BC7AF" w14:textId="03B7309A">
            <w:pPr>
              <w:pStyle w:val="Normal"/>
            </w:pPr>
            <w:r w:rsidR="7264C16C">
              <w:rPr/>
              <w:t>Intermediate</w:t>
            </w:r>
          </w:p>
        </w:tc>
        <w:tc>
          <w:tcPr>
            <w:tcW w:w="1245" w:type="dxa"/>
            <w:tcMar/>
          </w:tcPr>
          <w:p w:rsidR="524FC926" w:rsidP="1A7DCE97" w:rsidRDefault="524FC926" w14:paraId="636C84B0" w14:textId="04CB60E5">
            <w:pPr>
              <w:pStyle w:val="Normal"/>
            </w:pPr>
            <w:r w:rsidR="524FC926">
              <w:rPr/>
              <w:t>3-7 miles</w:t>
            </w:r>
          </w:p>
        </w:tc>
        <w:tc>
          <w:tcPr>
            <w:tcW w:w="1500" w:type="dxa"/>
            <w:tcMar/>
          </w:tcPr>
          <w:p w:rsidR="524FC926" w:rsidP="1A7DCE97" w:rsidRDefault="524FC926" w14:paraId="25ADC8F6" w14:textId="16CF9360">
            <w:pPr>
              <w:pStyle w:val="Normal"/>
            </w:pPr>
            <w:r w:rsidR="524FC926">
              <w:rPr/>
              <w:t>2-5 lbs</w:t>
            </w:r>
          </w:p>
        </w:tc>
        <w:tc>
          <w:tcPr>
            <w:tcW w:w="3480" w:type="dxa"/>
            <w:tcMar/>
          </w:tcPr>
          <w:p w:rsidR="7264C16C" w:rsidP="1A7DCE97" w:rsidRDefault="7264C16C" w14:paraId="47E4F502" w14:textId="182A6374">
            <w:pPr>
              <w:pStyle w:val="Normal"/>
            </w:pPr>
            <w:r w:rsidR="7264C16C">
              <w:rPr/>
              <w:t>Rocky and uneven paths</w:t>
            </w:r>
            <w:r w:rsidR="30DBB28F">
              <w:rPr/>
              <w:t xml:space="preserve">. Elevation change is likely gradual with short sections of steep terrain. </w:t>
            </w:r>
          </w:p>
        </w:tc>
        <w:tc>
          <w:tcPr>
            <w:tcW w:w="1688" w:type="dxa"/>
            <w:tcMar/>
          </w:tcPr>
          <w:p w:rsidR="7A7F9CEA" w:rsidP="1A7DCE97" w:rsidRDefault="7A7F9CEA" w14:paraId="30D49CA5" w14:textId="4AE26EAD">
            <w:pPr>
              <w:pStyle w:val="Normal"/>
            </w:pPr>
            <w:r w:rsidR="7A7F9CEA">
              <w:rPr/>
              <w:t>3-6 hours</w:t>
            </w:r>
          </w:p>
        </w:tc>
      </w:tr>
      <w:tr w:rsidR="1A7DCE97" w:rsidTr="1A7DCE97" w14:paraId="26E1D422">
        <w:tc>
          <w:tcPr>
            <w:tcW w:w="1560" w:type="dxa"/>
            <w:shd w:val="clear" w:color="auto" w:fill="E2EFD9" w:themeFill="accent6" w:themeFillTint="33"/>
            <w:tcMar/>
          </w:tcPr>
          <w:p w:rsidR="7264C16C" w:rsidP="1A7DCE97" w:rsidRDefault="7264C16C" w14:paraId="08FDB0B5" w14:textId="0D4DED8A">
            <w:pPr>
              <w:pStyle w:val="Normal"/>
            </w:pPr>
            <w:r w:rsidR="7264C16C">
              <w:rPr/>
              <w:t>Advanced</w:t>
            </w:r>
          </w:p>
        </w:tc>
        <w:tc>
          <w:tcPr>
            <w:tcW w:w="1245" w:type="dxa"/>
            <w:tcMar/>
          </w:tcPr>
          <w:p w:rsidR="789D63C1" w:rsidP="1A7DCE97" w:rsidRDefault="789D63C1" w14:paraId="3B2597A4" w14:textId="5EF0266E">
            <w:pPr>
              <w:pStyle w:val="Normal"/>
            </w:pPr>
            <w:r w:rsidR="789D63C1">
              <w:rPr/>
              <w:t>6+ miles</w:t>
            </w:r>
          </w:p>
        </w:tc>
        <w:tc>
          <w:tcPr>
            <w:tcW w:w="1500" w:type="dxa"/>
            <w:tcMar/>
          </w:tcPr>
          <w:p w:rsidR="789D63C1" w:rsidP="1A7DCE97" w:rsidRDefault="789D63C1" w14:paraId="11CC8645" w14:textId="214061ED">
            <w:pPr>
              <w:pStyle w:val="Normal"/>
            </w:pPr>
            <w:r w:rsidR="789D63C1">
              <w:rPr/>
              <w:t>4-7 lbs</w:t>
            </w:r>
          </w:p>
        </w:tc>
        <w:tc>
          <w:tcPr>
            <w:tcW w:w="3480" w:type="dxa"/>
            <w:tcMar/>
          </w:tcPr>
          <w:p w:rsidR="63379D1A" w:rsidP="1A7DCE97" w:rsidRDefault="63379D1A" w14:paraId="10295C76" w14:textId="5AB4371C">
            <w:pPr>
              <w:pStyle w:val="Normal"/>
            </w:pPr>
            <w:r w:rsidR="63379D1A">
              <w:rPr/>
              <w:t xml:space="preserve">Rugged trail that is challenging to navigate. </w:t>
            </w:r>
            <w:r w:rsidR="21DC824C">
              <w:rPr/>
              <w:t>Ma</w:t>
            </w:r>
            <w:r w:rsidR="63379D1A">
              <w:rPr/>
              <w:t>y include longer sections of steep i</w:t>
            </w:r>
            <w:r w:rsidR="65D55C2F">
              <w:rPr/>
              <w:t xml:space="preserve">ncline and descents. </w:t>
            </w:r>
          </w:p>
        </w:tc>
        <w:tc>
          <w:tcPr>
            <w:tcW w:w="1688" w:type="dxa"/>
            <w:tcMar/>
          </w:tcPr>
          <w:p w:rsidR="006A375C" w:rsidP="1A7DCE97" w:rsidRDefault="006A375C" w14:paraId="655B60C9" w14:textId="083305AD">
            <w:pPr>
              <w:pStyle w:val="Normal"/>
            </w:pPr>
            <w:r w:rsidR="006A375C">
              <w:rPr/>
              <w:t>5-8 hours</w:t>
            </w:r>
          </w:p>
        </w:tc>
      </w:tr>
    </w:tbl>
    <w:p w:rsidR="1A7DCE97" w:rsidP="1A7DCE97" w:rsidRDefault="1A7DCE97" w14:paraId="51679881" w14:textId="3EC4673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245"/>
        <w:gridCol w:w="1500"/>
        <w:gridCol w:w="3480"/>
        <w:gridCol w:w="1688"/>
      </w:tblGrid>
      <w:tr w:rsidR="1A7DCE97" w:rsidTr="529AB170" w14:paraId="10A2204D">
        <w:tc>
          <w:tcPr>
            <w:tcW w:w="1560" w:type="dxa"/>
            <w:shd w:val="clear" w:color="auto" w:fill="A8D08D" w:themeFill="accent6" w:themeFillTint="99"/>
            <w:tcMar/>
          </w:tcPr>
          <w:p w:rsidR="707254C0" w:rsidP="1A7DCE97" w:rsidRDefault="707254C0" w14:paraId="7D9DD57F" w14:textId="24D7E2A7">
            <w:pPr>
              <w:pStyle w:val="Normal"/>
              <w:rPr>
                <w:b w:val="1"/>
                <w:bCs w:val="1"/>
              </w:rPr>
            </w:pPr>
            <w:r w:rsidRPr="1A7DCE97" w:rsidR="707254C0">
              <w:rPr>
                <w:b w:val="1"/>
                <w:bCs w:val="1"/>
              </w:rPr>
              <w:t>Backpacking</w:t>
            </w:r>
          </w:p>
        </w:tc>
        <w:tc>
          <w:tcPr>
            <w:tcW w:w="1245" w:type="dxa"/>
            <w:shd w:val="clear" w:color="auto" w:fill="A8D08D" w:themeFill="accent6" w:themeFillTint="99"/>
            <w:tcMar/>
          </w:tcPr>
          <w:p w:rsidR="1A7DCE97" w:rsidP="1A7DCE97" w:rsidRDefault="1A7DCE97" w14:paraId="762AE088" w14:textId="058E7FF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Distance</w:t>
            </w:r>
          </w:p>
        </w:tc>
        <w:tc>
          <w:tcPr>
            <w:tcW w:w="1500" w:type="dxa"/>
            <w:shd w:val="clear" w:color="auto" w:fill="A8D08D" w:themeFill="accent6" w:themeFillTint="99"/>
            <w:tcMar/>
          </w:tcPr>
          <w:p w:rsidR="1A7DCE97" w:rsidP="1A7DCE97" w:rsidRDefault="1A7DCE97" w14:paraId="0F1EB3EE" w14:textId="7FC04BBF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 xml:space="preserve"> </w:t>
            </w:r>
            <w:r w:rsidRPr="1A7DCE97" w:rsidR="1A7DCE97">
              <w:rPr>
                <w:b w:val="1"/>
                <w:bCs w:val="1"/>
              </w:rPr>
              <w:t>Weight Carried</w:t>
            </w:r>
          </w:p>
        </w:tc>
        <w:tc>
          <w:tcPr>
            <w:tcW w:w="3480" w:type="dxa"/>
            <w:shd w:val="clear" w:color="auto" w:fill="A8D08D" w:themeFill="accent6" w:themeFillTint="99"/>
            <w:tcMar/>
          </w:tcPr>
          <w:p w:rsidR="1A7DCE97" w:rsidP="1A7DCE97" w:rsidRDefault="1A7DCE97" w14:paraId="0EDA7B07" w14:textId="6E8D32D1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Terrain</w:t>
            </w:r>
          </w:p>
        </w:tc>
        <w:tc>
          <w:tcPr>
            <w:tcW w:w="1688" w:type="dxa"/>
            <w:shd w:val="clear" w:color="auto" w:fill="A8D08D" w:themeFill="accent6" w:themeFillTint="99"/>
            <w:tcMar/>
          </w:tcPr>
          <w:p w:rsidR="1A7DCE97" w:rsidP="1A7DCE97" w:rsidRDefault="1A7DCE97" w14:paraId="543B6EB0" w14:textId="60CD9D2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time</w:t>
            </w:r>
          </w:p>
        </w:tc>
      </w:tr>
      <w:tr w:rsidR="1A7DCE97" w:rsidTr="529AB170" w14:paraId="457DAE25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127B179D" w14:textId="561EFF2E">
            <w:pPr>
              <w:pStyle w:val="Normal"/>
            </w:pPr>
            <w:r w:rsidR="1A7DCE97">
              <w:rPr/>
              <w:t>Beginner</w:t>
            </w:r>
          </w:p>
        </w:tc>
        <w:tc>
          <w:tcPr>
            <w:tcW w:w="1245" w:type="dxa"/>
            <w:tcMar/>
          </w:tcPr>
          <w:p w:rsidR="0493F3F7" w:rsidP="1A7DCE97" w:rsidRDefault="0493F3F7" w14:paraId="2B2E75B5" w14:textId="616AB34D">
            <w:pPr>
              <w:pStyle w:val="Normal"/>
            </w:pPr>
            <w:r w:rsidR="0493F3F7">
              <w:rPr/>
              <w:t>2-</w:t>
            </w:r>
            <w:r w:rsidR="6550FDA3">
              <w:rPr/>
              <w:t>4</w:t>
            </w:r>
            <w:r w:rsidR="1A7DCE97">
              <w:rPr/>
              <w:t xml:space="preserve"> miles</w:t>
            </w:r>
            <w:r w:rsidR="6699A7FB">
              <w:rPr/>
              <w:t xml:space="preserve"> per day</w:t>
            </w:r>
          </w:p>
        </w:tc>
        <w:tc>
          <w:tcPr>
            <w:tcW w:w="1500" w:type="dxa"/>
            <w:tcMar/>
          </w:tcPr>
          <w:p w:rsidR="0DA286DE" w:rsidP="1A7DCE97" w:rsidRDefault="0DA286DE" w14:paraId="3CF924CC" w14:textId="36D623AA">
            <w:pPr>
              <w:pStyle w:val="Normal"/>
            </w:pPr>
            <w:r w:rsidR="0DA286DE">
              <w:rPr/>
              <w:t>15-20 lbs</w:t>
            </w:r>
          </w:p>
        </w:tc>
        <w:tc>
          <w:tcPr>
            <w:tcW w:w="3480" w:type="dxa"/>
            <w:tcMar/>
          </w:tcPr>
          <w:p w:rsidR="1A7DCE97" w:rsidP="1A7DCE97" w:rsidRDefault="1A7DCE97" w14:paraId="36F278F3" w14:textId="330AEF45">
            <w:pPr>
              <w:pStyle w:val="Normal"/>
            </w:pPr>
            <w:r w:rsidR="1A7DCE97">
              <w:rPr/>
              <w:t>E</w:t>
            </w:r>
            <w:r w:rsidR="1A7DCE97">
              <w:rPr/>
              <w:t>ven trail surfaces.</w:t>
            </w:r>
            <w:r w:rsidR="1A7DCE97">
              <w:rPr/>
              <w:t xml:space="preserve"> </w:t>
            </w:r>
            <w:r w:rsidR="1A7DCE97">
              <w:rPr/>
              <w:t>H</w:t>
            </w:r>
            <w:r w:rsidR="1A7DCE97">
              <w:rPr/>
              <w:t>ard</w:t>
            </w:r>
            <w:r w:rsidR="1A7DCE97">
              <w:rPr/>
              <w:t xml:space="preserve"> </w:t>
            </w:r>
            <w:r w:rsidR="1A7DCE97">
              <w:rPr/>
              <w:t xml:space="preserve">packed soil, gravel, or paved paths. </w:t>
            </w:r>
            <w:r w:rsidR="06D3E19E">
              <w:rPr/>
              <w:t xml:space="preserve">Mild </w:t>
            </w:r>
            <w:r w:rsidR="1A7DCE97">
              <w:rPr/>
              <w:t>elevation change</w:t>
            </w:r>
          </w:p>
        </w:tc>
        <w:tc>
          <w:tcPr>
            <w:tcW w:w="1688" w:type="dxa"/>
            <w:tcMar/>
          </w:tcPr>
          <w:p w:rsidR="1A7DCE97" w:rsidP="1A7DCE97" w:rsidRDefault="1A7DCE97" w14:paraId="1EECE6C1" w14:textId="48631CAE">
            <w:pPr>
              <w:pStyle w:val="Normal"/>
            </w:pPr>
            <w:r w:rsidR="1A7DCE97">
              <w:rPr/>
              <w:t>1-5 hours</w:t>
            </w:r>
            <w:r w:rsidR="448FF6F6">
              <w:rPr/>
              <w:t xml:space="preserve"> per day</w:t>
            </w:r>
            <w:r w:rsidR="3B1D410D">
              <w:rPr/>
              <w:t>;</w:t>
            </w:r>
            <w:r w:rsidR="448FF6F6">
              <w:rPr/>
              <w:t xml:space="preserve"> 1-2 days</w:t>
            </w:r>
          </w:p>
        </w:tc>
      </w:tr>
      <w:tr w:rsidR="1A7DCE97" w:rsidTr="529AB170" w14:paraId="4AD18514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1B71F591" w14:textId="03B7309A">
            <w:pPr>
              <w:pStyle w:val="Normal"/>
            </w:pPr>
            <w:r w:rsidR="1A7DCE97">
              <w:rPr/>
              <w:t>Intermediate</w:t>
            </w:r>
          </w:p>
        </w:tc>
        <w:tc>
          <w:tcPr>
            <w:tcW w:w="1245" w:type="dxa"/>
            <w:tcMar/>
          </w:tcPr>
          <w:p w:rsidR="491B3D6A" w:rsidP="1A7DCE97" w:rsidRDefault="491B3D6A" w14:paraId="0A88B381" w14:textId="1C7CCC5B">
            <w:pPr>
              <w:pStyle w:val="Normal"/>
            </w:pPr>
            <w:r w:rsidR="491B3D6A">
              <w:rPr/>
              <w:t>4</w:t>
            </w:r>
            <w:r w:rsidR="1A7DCE97">
              <w:rPr/>
              <w:t>-</w:t>
            </w:r>
            <w:r w:rsidR="14F07A4D">
              <w:rPr/>
              <w:t>8</w:t>
            </w:r>
            <w:r w:rsidR="1A7DCE97">
              <w:rPr/>
              <w:t xml:space="preserve"> miles</w:t>
            </w:r>
            <w:r w:rsidR="7E326641">
              <w:rPr/>
              <w:t xml:space="preserve"> per day</w:t>
            </w:r>
          </w:p>
        </w:tc>
        <w:tc>
          <w:tcPr>
            <w:tcW w:w="1500" w:type="dxa"/>
            <w:tcMar/>
          </w:tcPr>
          <w:p w:rsidR="3A1C0D27" w:rsidP="1A7DCE97" w:rsidRDefault="3A1C0D27" w14:paraId="3CDED511" w14:textId="682C4A62">
            <w:pPr>
              <w:pStyle w:val="Normal"/>
            </w:pPr>
            <w:r w:rsidR="3A1C0D27">
              <w:rPr/>
              <w:t>15-40</w:t>
            </w:r>
            <w:r w:rsidR="1A7DCE97">
              <w:rPr/>
              <w:t xml:space="preserve"> </w:t>
            </w:r>
            <w:proofErr w:type="spellStart"/>
            <w:r w:rsidR="1A7DCE97">
              <w:rPr/>
              <w:t>lbs</w:t>
            </w:r>
            <w:proofErr w:type="spellEnd"/>
          </w:p>
        </w:tc>
        <w:tc>
          <w:tcPr>
            <w:tcW w:w="3480" w:type="dxa"/>
            <w:tcMar/>
          </w:tcPr>
          <w:p w:rsidR="1A7DCE97" w:rsidP="1A7DCE97" w:rsidRDefault="1A7DCE97" w14:paraId="57AD19BE" w14:textId="182A6374">
            <w:pPr>
              <w:pStyle w:val="Normal"/>
            </w:pPr>
            <w:r w:rsidR="1A7DCE97">
              <w:rPr/>
              <w:t>Rocky and uneven paths</w:t>
            </w:r>
            <w:r w:rsidR="1A7DCE97">
              <w:rPr/>
              <w:t xml:space="preserve">. Elevation change is likely gradual with short sections of steep terrain. </w:t>
            </w:r>
          </w:p>
        </w:tc>
        <w:tc>
          <w:tcPr>
            <w:tcW w:w="1688" w:type="dxa"/>
            <w:tcMar/>
          </w:tcPr>
          <w:p w:rsidR="1A7DCE97" w:rsidP="1A7DCE97" w:rsidRDefault="1A7DCE97" w14:paraId="2B71AB7E" w14:textId="70E27F30">
            <w:pPr>
              <w:pStyle w:val="Normal"/>
            </w:pPr>
            <w:r w:rsidR="70981528">
              <w:rPr/>
              <w:t>3-6 hours</w:t>
            </w:r>
            <w:r w:rsidR="51200239">
              <w:rPr/>
              <w:t xml:space="preserve"> per day</w:t>
            </w:r>
            <w:r w:rsidR="25C7AE83">
              <w:rPr/>
              <w:t>; 2-3</w:t>
            </w:r>
            <w:r w:rsidR="5BE9C956">
              <w:rPr/>
              <w:t>+</w:t>
            </w:r>
            <w:r w:rsidR="25C7AE83">
              <w:rPr/>
              <w:t xml:space="preserve"> days</w:t>
            </w:r>
          </w:p>
        </w:tc>
      </w:tr>
      <w:tr w:rsidR="1A7DCE97" w:rsidTr="529AB170" w14:paraId="200AAD09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561BA1D6" w14:textId="0D4DED8A">
            <w:pPr>
              <w:pStyle w:val="Normal"/>
            </w:pPr>
            <w:r w:rsidR="1A7DCE97">
              <w:rPr/>
              <w:t>Advanced</w:t>
            </w:r>
          </w:p>
        </w:tc>
        <w:tc>
          <w:tcPr>
            <w:tcW w:w="1245" w:type="dxa"/>
            <w:tcMar/>
          </w:tcPr>
          <w:p w:rsidR="1A7DCE97" w:rsidP="1A7DCE97" w:rsidRDefault="1A7DCE97" w14:paraId="56790BCD" w14:textId="09EB0409">
            <w:pPr>
              <w:pStyle w:val="Normal"/>
            </w:pPr>
            <w:r w:rsidR="1A7DCE97">
              <w:rPr/>
              <w:t>6+ miles</w:t>
            </w:r>
            <w:r w:rsidR="467A3C9C">
              <w:rPr/>
              <w:t xml:space="preserve"> per day</w:t>
            </w:r>
          </w:p>
        </w:tc>
        <w:tc>
          <w:tcPr>
            <w:tcW w:w="1500" w:type="dxa"/>
            <w:tcMar/>
          </w:tcPr>
          <w:p w:rsidR="591498D7" w:rsidP="1A7DCE97" w:rsidRDefault="591498D7" w14:paraId="68F743CD" w14:textId="0EF627DE">
            <w:pPr>
              <w:pStyle w:val="Normal"/>
            </w:pPr>
            <w:r w:rsidR="591498D7">
              <w:rPr/>
              <w:t>25-50 lbs</w:t>
            </w:r>
          </w:p>
        </w:tc>
        <w:tc>
          <w:tcPr>
            <w:tcW w:w="3480" w:type="dxa"/>
            <w:tcMar/>
          </w:tcPr>
          <w:p w:rsidR="1A7DCE97" w:rsidP="1A7DCE97" w:rsidRDefault="1A7DCE97" w14:paraId="0AAAFCA2" w14:textId="5AB4371C">
            <w:pPr>
              <w:pStyle w:val="Normal"/>
            </w:pPr>
            <w:r w:rsidR="1A7DCE97">
              <w:rPr/>
              <w:t xml:space="preserve">Rugged trail that is challenging to navigate. </w:t>
            </w:r>
            <w:r w:rsidR="1A7DCE97">
              <w:rPr/>
              <w:t>Ma</w:t>
            </w:r>
            <w:r w:rsidR="1A7DCE97">
              <w:rPr/>
              <w:t>y include longer sections of steep i</w:t>
            </w:r>
            <w:r w:rsidR="1A7DCE97">
              <w:rPr/>
              <w:t xml:space="preserve">ncline and descents. </w:t>
            </w:r>
          </w:p>
        </w:tc>
        <w:tc>
          <w:tcPr>
            <w:tcW w:w="1688" w:type="dxa"/>
            <w:tcMar/>
          </w:tcPr>
          <w:p w:rsidR="1A7DCE97" w:rsidP="1A7DCE97" w:rsidRDefault="1A7DCE97" w14:paraId="5F1F1C43" w14:textId="23D7953F">
            <w:pPr>
              <w:pStyle w:val="Normal"/>
            </w:pPr>
            <w:r w:rsidR="1A7DCE97">
              <w:rPr/>
              <w:t>5-8 hours</w:t>
            </w:r>
            <w:r w:rsidR="2226873A">
              <w:rPr/>
              <w:t xml:space="preserve"> per day; 2-3+ days. </w:t>
            </w:r>
          </w:p>
        </w:tc>
      </w:tr>
    </w:tbl>
    <w:p w:rsidR="1A7DCE97" w:rsidP="1A7DCE97" w:rsidRDefault="1A7DCE97" w14:paraId="2799CE06" w14:textId="377C092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245"/>
        <w:gridCol w:w="1500"/>
        <w:gridCol w:w="3480"/>
        <w:gridCol w:w="1688"/>
      </w:tblGrid>
      <w:tr w:rsidR="1A7DCE97" w:rsidTr="1A7DCE97" w14:paraId="139F0E40">
        <w:tc>
          <w:tcPr>
            <w:tcW w:w="1560" w:type="dxa"/>
            <w:shd w:val="clear" w:color="auto" w:fill="A8D08D" w:themeFill="accent6" w:themeFillTint="99"/>
            <w:tcMar/>
          </w:tcPr>
          <w:p w:rsidR="6F423143" w:rsidP="1A7DCE97" w:rsidRDefault="6F423143" w14:paraId="2EE449B7" w14:textId="330B69B6">
            <w:pPr>
              <w:pStyle w:val="Normal"/>
              <w:rPr>
                <w:b w:val="1"/>
                <w:bCs w:val="1"/>
              </w:rPr>
            </w:pPr>
            <w:r w:rsidRPr="1A7DCE97" w:rsidR="6F423143">
              <w:rPr>
                <w:b w:val="1"/>
                <w:bCs w:val="1"/>
              </w:rPr>
              <w:t>Cycling</w:t>
            </w:r>
          </w:p>
        </w:tc>
        <w:tc>
          <w:tcPr>
            <w:tcW w:w="1245" w:type="dxa"/>
            <w:shd w:val="clear" w:color="auto" w:fill="A8D08D" w:themeFill="accent6" w:themeFillTint="99"/>
            <w:tcMar/>
          </w:tcPr>
          <w:p w:rsidR="1A7DCE97" w:rsidP="1A7DCE97" w:rsidRDefault="1A7DCE97" w14:paraId="5C1B67BF" w14:textId="058E7FF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Distance</w:t>
            </w:r>
          </w:p>
        </w:tc>
        <w:tc>
          <w:tcPr>
            <w:tcW w:w="1500" w:type="dxa"/>
            <w:shd w:val="clear" w:color="auto" w:fill="A8D08D" w:themeFill="accent6" w:themeFillTint="99"/>
            <w:tcMar/>
          </w:tcPr>
          <w:p w:rsidR="1A7DCE97" w:rsidP="1A7DCE97" w:rsidRDefault="1A7DCE97" w14:paraId="1CA1EB77" w14:textId="7FC04BBF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 xml:space="preserve"> </w:t>
            </w:r>
            <w:r w:rsidRPr="1A7DCE97" w:rsidR="1A7DCE97">
              <w:rPr>
                <w:b w:val="1"/>
                <w:bCs w:val="1"/>
              </w:rPr>
              <w:t>Weight Carried</w:t>
            </w:r>
          </w:p>
        </w:tc>
        <w:tc>
          <w:tcPr>
            <w:tcW w:w="3480" w:type="dxa"/>
            <w:shd w:val="clear" w:color="auto" w:fill="A8D08D" w:themeFill="accent6" w:themeFillTint="99"/>
            <w:tcMar/>
          </w:tcPr>
          <w:p w:rsidR="1A7DCE97" w:rsidP="1A7DCE97" w:rsidRDefault="1A7DCE97" w14:paraId="578C3E7B" w14:textId="6E8D32D1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Terrain</w:t>
            </w:r>
          </w:p>
        </w:tc>
        <w:tc>
          <w:tcPr>
            <w:tcW w:w="1688" w:type="dxa"/>
            <w:shd w:val="clear" w:color="auto" w:fill="A8D08D" w:themeFill="accent6" w:themeFillTint="99"/>
            <w:tcMar/>
          </w:tcPr>
          <w:p w:rsidR="1A7DCE97" w:rsidP="1A7DCE97" w:rsidRDefault="1A7DCE97" w14:paraId="0EF842C9" w14:textId="60CD9D2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time</w:t>
            </w:r>
          </w:p>
        </w:tc>
      </w:tr>
      <w:tr w:rsidR="1A7DCE97" w:rsidTr="1A7DCE97" w14:paraId="523043B5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35E38517" w14:textId="561EFF2E">
            <w:pPr>
              <w:pStyle w:val="Normal"/>
            </w:pPr>
            <w:r w:rsidR="1A7DCE97">
              <w:rPr/>
              <w:t>Beginner</w:t>
            </w:r>
          </w:p>
        </w:tc>
        <w:tc>
          <w:tcPr>
            <w:tcW w:w="1245" w:type="dxa"/>
            <w:tcMar/>
          </w:tcPr>
          <w:p w:rsidR="1A7DCE97" w:rsidP="1A7DCE97" w:rsidRDefault="1A7DCE97" w14:paraId="4AC69770" w14:textId="222CD789">
            <w:pPr>
              <w:pStyle w:val="Normal"/>
            </w:pPr>
            <w:r w:rsidR="1A7DCE97">
              <w:rPr/>
              <w:t xml:space="preserve">2-4 miles </w:t>
            </w:r>
          </w:p>
        </w:tc>
        <w:tc>
          <w:tcPr>
            <w:tcW w:w="1500" w:type="dxa"/>
            <w:tcMar/>
          </w:tcPr>
          <w:p w:rsidR="09BA99E1" w:rsidP="1A7DCE97" w:rsidRDefault="09BA99E1" w14:paraId="07CE33DD" w14:textId="42444C28">
            <w:pPr>
              <w:pStyle w:val="Normal"/>
            </w:pPr>
            <w:r w:rsidR="09BA99E1">
              <w:rPr/>
              <w:t>0-3 lbs</w:t>
            </w:r>
          </w:p>
        </w:tc>
        <w:tc>
          <w:tcPr>
            <w:tcW w:w="3480" w:type="dxa"/>
            <w:tcMar/>
          </w:tcPr>
          <w:p w:rsidR="1A7DCE97" w:rsidP="1A7DCE97" w:rsidRDefault="1A7DCE97" w14:paraId="0BD9A9B4" w14:textId="362EA8D4">
            <w:pPr>
              <w:pStyle w:val="Normal"/>
            </w:pPr>
            <w:r w:rsidR="1A7DCE97">
              <w:rPr/>
              <w:t xml:space="preserve">Even trail surfaces. </w:t>
            </w:r>
            <w:r w:rsidR="3C39C3BF">
              <w:rPr/>
              <w:t>G</w:t>
            </w:r>
            <w:r w:rsidR="1A7DCE97">
              <w:rPr/>
              <w:t xml:space="preserve">ravel, or paved </w:t>
            </w:r>
            <w:r w:rsidR="4443ABFE">
              <w:rPr/>
              <w:t>roads/</w:t>
            </w:r>
            <w:r w:rsidR="1A7DCE97">
              <w:rPr/>
              <w:t xml:space="preserve">paths. </w:t>
            </w:r>
            <w:proofErr w:type="gramStart"/>
            <w:r w:rsidR="0027D4D8">
              <w:rPr/>
              <w:t>Route</w:t>
            </w:r>
            <w:proofErr w:type="gramEnd"/>
            <w:r w:rsidR="0027D4D8">
              <w:rPr/>
              <w:t xml:space="preserve"> is simple to </w:t>
            </w:r>
            <w:r w:rsidR="0027D4D8">
              <w:rPr/>
              <w:t>foll</w:t>
            </w:r>
            <w:r w:rsidR="1E1F2CA2">
              <w:rPr/>
              <w:t>o</w:t>
            </w:r>
            <w:r w:rsidR="0027D4D8">
              <w:rPr/>
              <w:t>w</w:t>
            </w:r>
            <w:r w:rsidR="0027D4D8">
              <w:rPr/>
              <w:t xml:space="preserve">. </w:t>
            </w:r>
            <w:r w:rsidR="1A7DCE97">
              <w:rPr/>
              <w:t>Little to no elevation change</w:t>
            </w:r>
          </w:p>
        </w:tc>
        <w:tc>
          <w:tcPr>
            <w:tcW w:w="1688" w:type="dxa"/>
            <w:tcMar/>
          </w:tcPr>
          <w:p w:rsidR="485F7F12" w:rsidP="1A7DCE97" w:rsidRDefault="485F7F12" w14:paraId="107319C9" w14:textId="594BFCF7">
            <w:pPr>
              <w:pStyle w:val="Normal"/>
            </w:pPr>
            <w:r w:rsidR="485F7F12">
              <w:rPr/>
              <w:t>1-3 hours</w:t>
            </w:r>
          </w:p>
        </w:tc>
      </w:tr>
      <w:tr w:rsidR="1A7DCE97" w:rsidTr="1A7DCE97" w14:paraId="1892F43F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630C67AF" w14:textId="03B7309A">
            <w:pPr>
              <w:pStyle w:val="Normal"/>
            </w:pPr>
            <w:r w:rsidR="1A7DCE97">
              <w:rPr/>
              <w:t>Intermediate</w:t>
            </w:r>
          </w:p>
        </w:tc>
        <w:tc>
          <w:tcPr>
            <w:tcW w:w="1245" w:type="dxa"/>
            <w:tcMar/>
          </w:tcPr>
          <w:p w:rsidR="4AD91836" w:rsidP="1A7DCE97" w:rsidRDefault="4AD91836" w14:paraId="35BDB295" w14:textId="6CE580F7">
            <w:pPr>
              <w:pStyle w:val="Normal"/>
            </w:pPr>
            <w:r w:rsidR="4AD91836">
              <w:rPr/>
              <w:t>5</w:t>
            </w:r>
            <w:r w:rsidR="1A7DCE97">
              <w:rPr/>
              <w:t>-</w:t>
            </w:r>
            <w:r w:rsidR="6A11CC97">
              <w:rPr/>
              <w:t>20</w:t>
            </w:r>
            <w:r w:rsidR="1A7DCE97">
              <w:rPr/>
              <w:t xml:space="preserve"> miles </w:t>
            </w:r>
          </w:p>
        </w:tc>
        <w:tc>
          <w:tcPr>
            <w:tcW w:w="1500" w:type="dxa"/>
            <w:tcMar/>
          </w:tcPr>
          <w:p w:rsidR="62F190E4" w:rsidP="1A7DCE97" w:rsidRDefault="62F190E4" w14:paraId="1CE78494" w14:textId="47F3AA1B">
            <w:pPr>
              <w:pStyle w:val="Normal"/>
            </w:pPr>
            <w:r w:rsidR="62F190E4">
              <w:rPr/>
              <w:t>2-5 lbs</w:t>
            </w:r>
          </w:p>
        </w:tc>
        <w:tc>
          <w:tcPr>
            <w:tcW w:w="3480" w:type="dxa"/>
            <w:tcMar/>
          </w:tcPr>
          <w:p w:rsidR="0F433BB2" w:rsidP="1A7DCE97" w:rsidRDefault="0F433BB2" w14:paraId="7DE1BC80" w14:textId="240F6579">
            <w:pPr>
              <w:pStyle w:val="Normal"/>
            </w:pPr>
            <w:r w:rsidR="0F433BB2">
              <w:rPr/>
              <w:t xml:space="preserve">Even trail surfaces. Gravel, or paved roads/paths. </w:t>
            </w:r>
            <w:r w:rsidR="03507550">
              <w:rPr/>
              <w:t xml:space="preserve">Route may have some challenging sections </w:t>
            </w:r>
            <w:r w:rsidR="3ECCBA09">
              <w:rPr/>
              <w:t>that require</w:t>
            </w:r>
            <w:r w:rsidR="03507550">
              <w:rPr/>
              <w:t xml:space="preserve"> diligent attention to directions</w:t>
            </w:r>
            <w:r w:rsidR="0856373F">
              <w:rPr/>
              <w:t xml:space="preserve">. </w:t>
            </w:r>
            <w:r w:rsidR="1A7DCE97">
              <w:rPr/>
              <w:t xml:space="preserve">Elevation change </w:t>
            </w:r>
            <w:proofErr w:type="gramStart"/>
            <w:r w:rsidR="1A7DCE97">
              <w:rPr/>
              <w:t xml:space="preserve">is  </w:t>
            </w:r>
            <w:proofErr w:type="gramEnd"/>
            <w:bookmarkStart w:name="_Int_2G3iqbTp" w:id="615325100"/>
            <w:proofErr w:type="gramStart"/>
            <w:r w:rsidR="1A7DCE97">
              <w:rPr/>
              <w:t>gradual</w:t>
            </w:r>
            <w:proofErr w:type="gramEnd"/>
            <w:bookmarkEnd w:id="615325100"/>
            <w:r w:rsidR="1A7DCE97">
              <w:rPr/>
              <w:t xml:space="preserve"> </w:t>
            </w:r>
            <w:r w:rsidR="6E95AE4A">
              <w:rPr/>
              <w:t xml:space="preserve">and any steep sections are short. </w:t>
            </w:r>
          </w:p>
        </w:tc>
        <w:tc>
          <w:tcPr>
            <w:tcW w:w="1688" w:type="dxa"/>
            <w:tcMar/>
          </w:tcPr>
          <w:p w:rsidR="67F752D3" w:rsidP="1A7DCE97" w:rsidRDefault="67F752D3" w14:paraId="16E92397" w14:textId="25D6A73A">
            <w:pPr>
              <w:pStyle w:val="Normal"/>
            </w:pPr>
            <w:r w:rsidR="67F752D3">
              <w:rPr/>
              <w:t>2-6 hours</w:t>
            </w:r>
          </w:p>
        </w:tc>
      </w:tr>
      <w:tr w:rsidR="1A7DCE97" w:rsidTr="1A7DCE97" w14:paraId="50BC5F3E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22C1C846" w14:textId="0D4DED8A">
            <w:pPr>
              <w:pStyle w:val="Normal"/>
            </w:pPr>
            <w:r w:rsidR="1A7DCE97">
              <w:rPr/>
              <w:t>Advanced</w:t>
            </w:r>
          </w:p>
        </w:tc>
        <w:tc>
          <w:tcPr>
            <w:tcW w:w="1245" w:type="dxa"/>
            <w:tcMar/>
          </w:tcPr>
          <w:p w:rsidR="14D0D005" w:rsidP="1A7DCE97" w:rsidRDefault="14D0D005" w14:paraId="70ED8879" w14:textId="122E46AC">
            <w:pPr>
              <w:pStyle w:val="Normal"/>
            </w:pPr>
            <w:r w:rsidR="14D0D005">
              <w:rPr/>
              <w:t>15+</w:t>
            </w:r>
            <w:r w:rsidR="1A7DCE97">
              <w:rPr/>
              <w:t xml:space="preserve"> miles </w:t>
            </w:r>
          </w:p>
        </w:tc>
        <w:tc>
          <w:tcPr>
            <w:tcW w:w="1500" w:type="dxa"/>
            <w:tcMar/>
          </w:tcPr>
          <w:p w:rsidR="0197F90A" w:rsidP="1A7DCE97" w:rsidRDefault="0197F90A" w14:paraId="07E8286D" w14:textId="25270815">
            <w:pPr>
              <w:pStyle w:val="Normal"/>
            </w:pPr>
            <w:r w:rsidR="0197F90A">
              <w:rPr/>
              <w:t>2</w:t>
            </w:r>
            <w:r w:rsidR="504177B8">
              <w:rPr/>
              <w:t>-7 lbs</w:t>
            </w:r>
          </w:p>
        </w:tc>
        <w:tc>
          <w:tcPr>
            <w:tcW w:w="3480" w:type="dxa"/>
            <w:tcMar/>
          </w:tcPr>
          <w:p w:rsidR="0765DB9F" w:rsidP="1A7DCE97" w:rsidRDefault="0765DB9F" w14:paraId="01761D02" w14:textId="1A86B039">
            <w:pPr>
              <w:pStyle w:val="Normal"/>
            </w:pPr>
            <w:proofErr w:type="gramStart"/>
            <w:r w:rsidR="0765DB9F">
              <w:rPr/>
              <w:t>Route</w:t>
            </w:r>
            <w:proofErr w:type="gramEnd"/>
            <w:r w:rsidR="0765DB9F">
              <w:rPr/>
              <w:t xml:space="preserve"> may be </w:t>
            </w:r>
            <w:r w:rsidR="1A7DCE97">
              <w:rPr/>
              <w:t xml:space="preserve">challenging to navigate. May include longer sections of steep incline and descents. </w:t>
            </w:r>
          </w:p>
        </w:tc>
        <w:tc>
          <w:tcPr>
            <w:tcW w:w="1688" w:type="dxa"/>
            <w:tcMar/>
          </w:tcPr>
          <w:p w:rsidR="30B97BD6" w:rsidP="1A7DCE97" w:rsidRDefault="30B97BD6" w14:paraId="54FA097D" w14:textId="4D9C72AF">
            <w:pPr>
              <w:pStyle w:val="Normal"/>
            </w:pPr>
            <w:r w:rsidR="30B97BD6">
              <w:rPr/>
              <w:t>3</w:t>
            </w:r>
            <w:r w:rsidR="4C6CC438">
              <w:rPr/>
              <w:t>-8 hours</w:t>
            </w:r>
          </w:p>
        </w:tc>
      </w:tr>
    </w:tbl>
    <w:p w:rsidR="1A7DCE97" w:rsidP="1A7DCE97" w:rsidRDefault="1A7DCE97" w14:paraId="4359C8FC" w14:textId="7C5545C9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245"/>
        <w:gridCol w:w="1500"/>
        <w:gridCol w:w="3480"/>
        <w:gridCol w:w="1688"/>
      </w:tblGrid>
      <w:tr w:rsidR="1A7DCE97" w:rsidTr="1A7DCE97" w14:paraId="2DBDFF70">
        <w:tc>
          <w:tcPr>
            <w:tcW w:w="1560" w:type="dxa"/>
            <w:shd w:val="clear" w:color="auto" w:fill="A8D08D" w:themeFill="accent6" w:themeFillTint="99"/>
            <w:tcMar/>
          </w:tcPr>
          <w:p w:rsidR="1B37856B" w:rsidP="1A7DCE97" w:rsidRDefault="1B37856B" w14:paraId="48A466DB" w14:textId="4792F1D3">
            <w:pPr>
              <w:pStyle w:val="Normal"/>
              <w:rPr>
                <w:b w:val="1"/>
                <w:bCs w:val="1"/>
              </w:rPr>
            </w:pPr>
            <w:r w:rsidRPr="1A7DCE97" w:rsidR="1B37856B">
              <w:rPr>
                <w:b w:val="1"/>
                <w:bCs w:val="1"/>
              </w:rPr>
              <w:t>Mountain Biking</w:t>
            </w:r>
          </w:p>
        </w:tc>
        <w:tc>
          <w:tcPr>
            <w:tcW w:w="1245" w:type="dxa"/>
            <w:shd w:val="clear" w:color="auto" w:fill="A8D08D" w:themeFill="accent6" w:themeFillTint="99"/>
            <w:tcMar/>
          </w:tcPr>
          <w:p w:rsidR="1A7DCE97" w:rsidP="1A7DCE97" w:rsidRDefault="1A7DCE97" w14:paraId="147B18FF" w14:textId="058E7FF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Distance</w:t>
            </w:r>
          </w:p>
        </w:tc>
        <w:tc>
          <w:tcPr>
            <w:tcW w:w="1500" w:type="dxa"/>
            <w:shd w:val="clear" w:color="auto" w:fill="A8D08D" w:themeFill="accent6" w:themeFillTint="99"/>
            <w:tcMar/>
          </w:tcPr>
          <w:p w:rsidR="1A7DCE97" w:rsidP="1A7DCE97" w:rsidRDefault="1A7DCE97" w14:paraId="1F09B047" w14:textId="7FC04BBF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 xml:space="preserve"> </w:t>
            </w:r>
            <w:r w:rsidRPr="1A7DCE97" w:rsidR="1A7DCE97">
              <w:rPr>
                <w:b w:val="1"/>
                <w:bCs w:val="1"/>
              </w:rPr>
              <w:t>Weight Carried</w:t>
            </w:r>
          </w:p>
        </w:tc>
        <w:tc>
          <w:tcPr>
            <w:tcW w:w="3480" w:type="dxa"/>
            <w:shd w:val="clear" w:color="auto" w:fill="A8D08D" w:themeFill="accent6" w:themeFillTint="99"/>
            <w:tcMar/>
          </w:tcPr>
          <w:p w:rsidR="1A7DCE97" w:rsidP="1A7DCE97" w:rsidRDefault="1A7DCE97" w14:paraId="714A162A" w14:textId="6E8D32D1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Terrain</w:t>
            </w:r>
          </w:p>
        </w:tc>
        <w:tc>
          <w:tcPr>
            <w:tcW w:w="1688" w:type="dxa"/>
            <w:shd w:val="clear" w:color="auto" w:fill="A8D08D" w:themeFill="accent6" w:themeFillTint="99"/>
            <w:tcMar/>
          </w:tcPr>
          <w:p w:rsidR="1A7DCE97" w:rsidP="1A7DCE97" w:rsidRDefault="1A7DCE97" w14:paraId="7BA5A7D7" w14:textId="60CD9D2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time</w:t>
            </w:r>
          </w:p>
        </w:tc>
      </w:tr>
      <w:tr w:rsidR="1A7DCE97" w:rsidTr="1A7DCE97" w14:paraId="03D32466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22379890" w14:textId="561EFF2E">
            <w:pPr>
              <w:pStyle w:val="Normal"/>
            </w:pPr>
            <w:r w:rsidR="1A7DCE97">
              <w:rPr/>
              <w:t>Beginner</w:t>
            </w:r>
          </w:p>
        </w:tc>
        <w:tc>
          <w:tcPr>
            <w:tcW w:w="1245" w:type="dxa"/>
            <w:tcMar/>
          </w:tcPr>
          <w:p w:rsidR="53A745D2" w:rsidP="1A7DCE97" w:rsidRDefault="53A745D2" w14:paraId="6B3C1374" w14:textId="3AF3C992">
            <w:pPr>
              <w:pStyle w:val="Normal"/>
            </w:pPr>
            <w:r w:rsidR="53A745D2">
              <w:rPr/>
              <w:t>1</w:t>
            </w:r>
            <w:r w:rsidR="1A7DCE97">
              <w:rPr/>
              <w:t>-</w:t>
            </w:r>
            <w:r w:rsidR="2EEE8107">
              <w:rPr/>
              <w:t>3</w:t>
            </w:r>
            <w:r w:rsidR="1A7DCE97">
              <w:rPr/>
              <w:t xml:space="preserve">miles </w:t>
            </w:r>
          </w:p>
        </w:tc>
        <w:tc>
          <w:tcPr>
            <w:tcW w:w="1500" w:type="dxa"/>
            <w:tcMar/>
          </w:tcPr>
          <w:p w:rsidR="1A7DCE97" w:rsidP="1A7DCE97" w:rsidRDefault="1A7DCE97" w14:paraId="4C6E2699" w14:textId="42444C28">
            <w:pPr>
              <w:pStyle w:val="Normal"/>
            </w:pPr>
            <w:r w:rsidR="1A7DCE97">
              <w:rPr/>
              <w:t>0-3 lbs</w:t>
            </w:r>
          </w:p>
        </w:tc>
        <w:tc>
          <w:tcPr>
            <w:tcW w:w="3480" w:type="dxa"/>
            <w:tcMar/>
          </w:tcPr>
          <w:p w:rsidR="32F9B86B" w:rsidP="1A7DCE97" w:rsidRDefault="32F9B86B" w14:paraId="604EBACF" w14:textId="57A816F9">
            <w:pPr>
              <w:pStyle w:val="Normal"/>
            </w:pPr>
            <w:r w:rsidR="32F9B86B">
              <w:rPr/>
              <w:t>Hard packed soil or gravel paths</w:t>
            </w:r>
            <w:r w:rsidR="1A7DCE97">
              <w:rPr/>
              <w:t xml:space="preserve">. </w:t>
            </w:r>
            <w:proofErr w:type="gramStart"/>
            <w:r w:rsidR="1A7DCE97">
              <w:rPr/>
              <w:t>Route</w:t>
            </w:r>
            <w:proofErr w:type="gramEnd"/>
            <w:r w:rsidR="1A7DCE97">
              <w:rPr/>
              <w:t xml:space="preserve"> is simple to follow. Little to no elevation change</w:t>
            </w:r>
            <w:r w:rsidR="03C9FC85">
              <w:rPr/>
              <w:t xml:space="preserve"> and only occasional obstacles.</w:t>
            </w:r>
          </w:p>
        </w:tc>
        <w:tc>
          <w:tcPr>
            <w:tcW w:w="1688" w:type="dxa"/>
            <w:tcMar/>
          </w:tcPr>
          <w:p w:rsidR="1A7DCE97" w:rsidP="1A7DCE97" w:rsidRDefault="1A7DCE97" w14:paraId="7850047B" w14:textId="594BFCF7">
            <w:pPr>
              <w:pStyle w:val="Normal"/>
            </w:pPr>
            <w:r w:rsidR="1A7DCE97">
              <w:rPr/>
              <w:t>1-3 hours</w:t>
            </w:r>
          </w:p>
        </w:tc>
      </w:tr>
      <w:tr w:rsidR="1A7DCE97" w:rsidTr="1A7DCE97" w14:paraId="4E26EB35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3694EEB0" w14:textId="03B7309A">
            <w:pPr>
              <w:pStyle w:val="Normal"/>
            </w:pPr>
            <w:r w:rsidR="1A7DCE97">
              <w:rPr/>
              <w:t>Intermediate</w:t>
            </w:r>
          </w:p>
        </w:tc>
        <w:tc>
          <w:tcPr>
            <w:tcW w:w="1245" w:type="dxa"/>
            <w:tcMar/>
          </w:tcPr>
          <w:p w:rsidR="6A39404B" w:rsidP="1A7DCE97" w:rsidRDefault="6A39404B" w14:paraId="7C2995D7" w14:textId="5B67E106">
            <w:pPr>
              <w:pStyle w:val="Normal"/>
            </w:pPr>
            <w:r w:rsidR="6A39404B">
              <w:rPr/>
              <w:t>3-10</w:t>
            </w:r>
            <w:r w:rsidR="1A7DCE97">
              <w:rPr/>
              <w:t xml:space="preserve"> miles </w:t>
            </w:r>
          </w:p>
        </w:tc>
        <w:tc>
          <w:tcPr>
            <w:tcW w:w="1500" w:type="dxa"/>
            <w:tcMar/>
          </w:tcPr>
          <w:p w:rsidR="1A7DCE97" w:rsidP="1A7DCE97" w:rsidRDefault="1A7DCE97" w14:paraId="1FD1476A" w14:textId="47F3AA1B">
            <w:pPr>
              <w:pStyle w:val="Normal"/>
            </w:pPr>
            <w:r w:rsidR="1A7DCE97">
              <w:rPr/>
              <w:t>2-5 lbs</w:t>
            </w:r>
          </w:p>
        </w:tc>
        <w:tc>
          <w:tcPr>
            <w:tcW w:w="3480" w:type="dxa"/>
            <w:tcMar/>
          </w:tcPr>
          <w:p w:rsidR="24FBBC0E" w:rsidP="1A7DCE97" w:rsidRDefault="24FBBC0E" w14:paraId="0D18ABAB" w14:textId="7C519099">
            <w:pPr>
              <w:pStyle w:val="Normal"/>
            </w:pPr>
            <w:r w:rsidR="24FBBC0E">
              <w:rPr/>
              <w:t xml:space="preserve">Uneven trails that are rocky and uprooted. </w:t>
            </w:r>
            <w:r w:rsidR="1A7DCE97">
              <w:rPr/>
              <w:t xml:space="preserve"> Elevation change </w:t>
            </w:r>
            <w:r w:rsidR="1A7DCE97">
              <w:rPr/>
              <w:t xml:space="preserve">is </w:t>
            </w:r>
            <w:proofErr w:type="gramStart"/>
            <w:r w:rsidR="1A7DCE97">
              <w:rPr/>
              <w:t>gradual</w:t>
            </w:r>
            <w:proofErr w:type="gramEnd"/>
            <w:r w:rsidR="1A7DCE97">
              <w:rPr/>
              <w:t xml:space="preserve"> and any steep sections are short. </w:t>
            </w:r>
            <w:r w:rsidR="2D8D4D31">
              <w:rPr/>
              <w:t>Obstacles are more frequent but may be walked.</w:t>
            </w:r>
          </w:p>
        </w:tc>
        <w:tc>
          <w:tcPr>
            <w:tcW w:w="1688" w:type="dxa"/>
            <w:tcMar/>
          </w:tcPr>
          <w:p w:rsidR="1A7DCE97" w:rsidP="1A7DCE97" w:rsidRDefault="1A7DCE97" w14:paraId="688E3143" w14:textId="25D6A73A">
            <w:pPr>
              <w:pStyle w:val="Normal"/>
            </w:pPr>
            <w:r w:rsidR="1A7DCE97">
              <w:rPr/>
              <w:t>2-6 hours</w:t>
            </w:r>
          </w:p>
        </w:tc>
      </w:tr>
      <w:tr w:rsidR="1A7DCE97" w:rsidTr="1A7DCE97" w14:paraId="47C18FCF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44C6E2EE" w14:textId="0D4DED8A">
            <w:pPr>
              <w:pStyle w:val="Normal"/>
            </w:pPr>
            <w:r w:rsidR="1A7DCE97">
              <w:rPr/>
              <w:t>Advanced</w:t>
            </w:r>
          </w:p>
        </w:tc>
        <w:tc>
          <w:tcPr>
            <w:tcW w:w="1245" w:type="dxa"/>
            <w:tcMar/>
          </w:tcPr>
          <w:p w:rsidR="100BEE6F" w:rsidP="1A7DCE97" w:rsidRDefault="100BEE6F" w14:paraId="764CABE3" w14:textId="08B9DDD7">
            <w:pPr>
              <w:pStyle w:val="Normal"/>
            </w:pPr>
            <w:r w:rsidR="100BEE6F">
              <w:rPr/>
              <w:t>6+</w:t>
            </w:r>
            <w:r w:rsidR="1A7DCE97">
              <w:rPr/>
              <w:t xml:space="preserve"> miles </w:t>
            </w:r>
          </w:p>
        </w:tc>
        <w:tc>
          <w:tcPr>
            <w:tcW w:w="1500" w:type="dxa"/>
            <w:tcMar/>
          </w:tcPr>
          <w:p w:rsidR="01141C7F" w:rsidP="1A7DCE97" w:rsidRDefault="01141C7F" w14:paraId="55E8A28B" w14:textId="06824F43">
            <w:pPr>
              <w:pStyle w:val="Normal"/>
            </w:pPr>
            <w:r w:rsidR="01141C7F">
              <w:rPr/>
              <w:t>2</w:t>
            </w:r>
            <w:r w:rsidR="1A7DCE97">
              <w:rPr/>
              <w:t>-7 lbs</w:t>
            </w:r>
          </w:p>
        </w:tc>
        <w:tc>
          <w:tcPr>
            <w:tcW w:w="3480" w:type="dxa"/>
            <w:tcMar/>
          </w:tcPr>
          <w:p w:rsidR="058869BB" w:rsidP="1A7DCE97" w:rsidRDefault="058869BB" w14:paraId="0F88C4F7" w14:textId="5354FB97">
            <w:pPr>
              <w:pStyle w:val="Normal"/>
            </w:pPr>
            <w:r w:rsidR="058869BB">
              <w:rPr/>
              <w:t>Rugged Trails with technical features and obstacles that may not include an alternate route</w:t>
            </w:r>
            <w:r w:rsidR="1A7DCE97">
              <w:rPr/>
              <w:t xml:space="preserve">. May include longer sections of steep incline and descents. </w:t>
            </w:r>
            <w:r w:rsidR="5141DFDA">
              <w:rPr/>
              <w:t>Route may have some challenging sections that require diligent attention to directions.</w:t>
            </w:r>
          </w:p>
        </w:tc>
        <w:tc>
          <w:tcPr>
            <w:tcW w:w="1688" w:type="dxa"/>
            <w:tcMar/>
          </w:tcPr>
          <w:p w:rsidR="3A2DA853" w:rsidP="1A7DCE97" w:rsidRDefault="3A2DA853" w14:paraId="5C61C0FF" w14:textId="1C7E6C99">
            <w:pPr>
              <w:pStyle w:val="Normal"/>
            </w:pPr>
            <w:r w:rsidR="3A2DA853">
              <w:rPr/>
              <w:t>3</w:t>
            </w:r>
            <w:r w:rsidR="1A7DCE97">
              <w:rPr/>
              <w:t>-8 hours</w:t>
            </w:r>
          </w:p>
        </w:tc>
      </w:tr>
    </w:tbl>
    <w:p w:rsidR="1A7DCE97" w:rsidP="1A7DCE97" w:rsidRDefault="1A7DCE97" w14:paraId="00CFAAB2" w14:textId="0FC39624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245"/>
        <w:gridCol w:w="1500"/>
        <w:gridCol w:w="3480"/>
        <w:gridCol w:w="1688"/>
      </w:tblGrid>
      <w:tr w:rsidR="1A7DCE97" w:rsidTr="05877DC1" w14:paraId="53C4A842">
        <w:tc>
          <w:tcPr>
            <w:tcW w:w="1560" w:type="dxa"/>
            <w:shd w:val="clear" w:color="auto" w:fill="A8D08D" w:themeFill="accent6" w:themeFillTint="99"/>
            <w:tcMar/>
          </w:tcPr>
          <w:p w:rsidR="1CD91B37" w:rsidP="1A7DCE97" w:rsidRDefault="1CD91B37" w14:paraId="0005DF4C" w14:textId="759E1A00">
            <w:pPr>
              <w:pStyle w:val="Normal"/>
              <w:rPr>
                <w:b w:val="1"/>
                <w:bCs w:val="1"/>
              </w:rPr>
            </w:pPr>
            <w:r w:rsidRPr="1A7DCE97" w:rsidR="1CD91B37">
              <w:rPr>
                <w:b w:val="1"/>
                <w:bCs w:val="1"/>
              </w:rPr>
              <w:t>Rock Climbing</w:t>
            </w:r>
          </w:p>
        </w:tc>
        <w:tc>
          <w:tcPr>
            <w:tcW w:w="1245" w:type="dxa"/>
            <w:shd w:val="clear" w:color="auto" w:fill="A8D08D" w:themeFill="accent6" w:themeFillTint="99"/>
            <w:tcMar/>
          </w:tcPr>
          <w:p w:rsidR="1A7DCE97" w:rsidP="1A7DCE97" w:rsidRDefault="1A7DCE97" w14:paraId="454AB226" w14:textId="058E7FF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Distance</w:t>
            </w:r>
          </w:p>
        </w:tc>
        <w:tc>
          <w:tcPr>
            <w:tcW w:w="1500" w:type="dxa"/>
            <w:shd w:val="clear" w:color="auto" w:fill="A8D08D" w:themeFill="accent6" w:themeFillTint="99"/>
            <w:tcMar/>
          </w:tcPr>
          <w:p w:rsidR="1A7DCE97" w:rsidP="1A7DCE97" w:rsidRDefault="1A7DCE97" w14:paraId="08058436" w14:textId="7FC04BBF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 xml:space="preserve"> </w:t>
            </w:r>
            <w:r w:rsidRPr="1A7DCE97" w:rsidR="1A7DCE97">
              <w:rPr>
                <w:b w:val="1"/>
                <w:bCs w:val="1"/>
              </w:rPr>
              <w:t>Weight Carried</w:t>
            </w:r>
          </w:p>
        </w:tc>
        <w:tc>
          <w:tcPr>
            <w:tcW w:w="3480" w:type="dxa"/>
            <w:shd w:val="clear" w:color="auto" w:fill="A8D08D" w:themeFill="accent6" w:themeFillTint="99"/>
            <w:tcMar/>
          </w:tcPr>
          <w:p w:rsidR="1A7DCE97" w:rsidP="1A7DCE97" w:rsidRDefault="1A7DCE97" w14:paraId="4BCDC648" w14:textId="6E8D32D1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Terrain</w:t>
            </w:r>
          </w:p>
        </w:tc>
        <w:tc>
          <w:tcPr>
            <w:tcW w:w="1688" w:type="dxa"/>
            <w:shd w:val="clear" w:color="auto" w:fill="A8D08D" w:themeFill="accent6" w:themeFillTint="99"/>
            <w:tcMar/>
          </w:tcPr>
          <w:p w:rsidR="1A7DCE97" w:rsidP="1A7DCE97" w:rsidRDefault="1A7DCE97" w14:paraId="213E4BDC" w14:textId="60CD9D2E">
            <w:pPr>
              <w:pStyle w:val="Normal"/>
              <w:rPr>
                <w:b w:val="1"/>
                <w:bCs w:val="1"/>
              </w:rPr>
            </w:pPr>
            <w:r w:rsidRPr="1A7DCE97" w:rsidR="1A7DCE97">
              <w:rPr>
                <w:b w:val="1"/>
                <w:bCs w:val="1"/>
              </w:rPr>
              <w:t>time</w:t>
            </w:r>
          </w:p>
        </w:tc>
      </w:tr>
      <w:tr w:rsidR="1A7DCE97" w:rsidTr="05877DC1" w14:paraId="28D878AA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50D30169" w14:textId="561EFF2E">
            <w:pPr>
              <w:pStyle w:val="Normal"/>
            </w:pPr>
            <w:r w:rsidR="1A7DCE97">
              <w:rPr/>
              <w:t>Beginner</w:t>
            </w:r>
          </w:p>
        </w:tc>
        <w:tc>
          <w:tcPr>
            <w:tcW w:w="1245" w:type="dxa"/>
            <w:tcMar/>
          </w:tcPr>
          <w:p w:rsidR="1A7DCE97" w:rsidP="1A7DCE97" w:rsidRDefault="1A7DCE97" w14:paraId="26548B6E" w14:textId="665B3F6D">
            <w:pPr>
              <w:pStyle w:val="Normal"/>
            </w:pPr>
          </w:p>
        </w:tc>
        <w:tc>
          <w:tcPr>
            <w:tcW w:w="1500" w:type="dxa"/>
            <w:tcMar/>
          </w:tcPr>
          <w:p w:rsidR="46953B85" w:rsidP="1A7DCE97" w:rsidRDefault="46953B85" w14:paraId="1F33AEB2" w14:textId="0152D550">
            <w:pPr>
              <w:pStyle w:val="Normal"/>
            </w:pPr>
            <w:r w:rsidR="46953B85">
              <w:rPr/>
              <w:t>0-3 lbs</w:t>
            </w:r>
          </w:p>
        </w:tc>
        <w:tc>
          <w:tcPr>
            <w:tcW w:w="3480" w:type="dxa"/>
            <w:tcMar/>
          </w:tcPr>
          <w:p w:rsidR="1D4F143F" w:rsidP="1A7DCE97" w:rsidRDefault="1D4F143F" w14:paraId="25864C0C" w14:textId="1017ACBB">
            <w:pPr>
              <w:pStyle w:val="Normal"/>
            </w:pPr>
            <w:r w:rsidR="1D4F143F">
              <w:rPr/>
              <w:t>Top rope and bouldering r</w:t>
            </w:r>
            <w:r w:rsidR="3469DC9D">
              <w:rPr/>
              <w:t>outes a</w:t>
            </w:r>
            <w:r w:rsidR="730EC1CE">
              <w:rPr/>
              <w:t>re chosen</w:t>
            </w:r>
            <w:r w:rsidR="3469DC9D">
              <w:rPr/>
              <w:t xml:space="preserve"> for first time and beginner climb</w:t>
            </w:r>
            <w:r w:rsidR="743ACB1C">
              <w:rPr/>
              <w:t>ers</w:t>
            </w:r>
            <w:r w:rsidR="3469DC9D">
              <w:rPr/>
              <w:t>. Intermediate routes may be</w:t>
            </w:r>
            <w:r w:rsidR="0973D988">
              <w:rPr/>
              <w:t xml:space="preserve"> available. </w:t>
            </w:r>
          </w:p>
        </w:tc>
        <w:tc>
          <w:tcPr>
            <w:tcW w:w="1688" w:type="dxa"/>
            <w:tcMar/>
          </w:tcPr>
          <w:p w:rsidR="1A7DCE97" w:rsidP="1A7DCE97" w:rsidRDefault="1A7DCE97" w14:paraId="6F0DACC3" w14:textId="2AADA5ED">
            <w:pPr>
              <w:pStyle w:val="Normal"/>
            </w:pPr>
            <w:r w:rsidR="1A7DCE97">
              <w:rPr/>
              <w:t>1-</w:t>
            </w:r>
            <w:r w:rsidR="79755832">
              <w:rPr/>
              <w:t>5</w:t>
            </w:r>
            <w:r w:rsidR="1A7DCE97">
              <w:rPr/>
              <w:t xml:space="preserve"> hours</w:t>
            </w:r>
          </w:p>
        </w:tc>
      </w:tr>
      <w:tr w:rsidR="1A7DCE97" w:rsidTr="05877DC1" w14:paraId="7269CF8F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5413DBE6" w14:textId="03B7309A">
            <w:pPr>
              <w:pStyle w:val="Normal"/>
            </w:pPr>
            <w:r w:rsidR="1A7DCE97">
              <w:rPr/>
              <w:t>Intermediate</w:t>
            </w:r>
          </w:p>
        </w:tc>
        <w:tc>
          <w:tcPr>
            <w:tcW w:w="1245" w:type="dxa"/>
            <w:tcMar/>
          </w:tcPr>
          <w:p w:rsidR="1A7DCE97" w:rsidP="1A7DCE97" w:rsidRDefault="1A7DCE97" w14:paraId="780E6FB8" w14:textId="732BF17E">
            <w:pPr>
              <w:pStyle w:val="Normal"/>
            </w:pPr>
          </w:p>
        </w:tc>
        <w:tc>
          <w:tcPr>
            <w:tcW w:w="1500" w:type="dxa"/>
            <w:tcMar/>
          </w:tcPr>
          <w:p w:rsidR="6F645B9E" w:rsidP="1A7DCE97" w:rsidRDefault="6F645B9E" w14:paraId="0D653945" w14:textId="1CAA6EA2">
            <w:pPr>
              <w:pStyle w:val="Normal"/>
            </w:pPr>
            <w:r w:rsidR="6F645B9E">
              <w:rPr/>
              <w:t>2-5 lbs</w:t>
            </w:r>
          </w:p>
        </w:tc>
        <w:tc>
          <w:tcPr>
            <w:tcW w:w="3480" w:type="dxa"/>
            <w:tcMar/>
          </w:tcPr>
          <w:p w:rsidR="49446866" w:rsidP="1A7DCE97" w:rsidRDefault="49446866" w14:paraId="2BE83586" w14:textId="7AE62F7A">
            <w:pPr>
              <w:pStyle w:val="Normal"/>
            </w:pPr>
            <w:r w:rsidR="414E345D">
              <w:rPr/>
              <w:t>Top rope and bouldering routes are chosen for beginner and intermediate climbers. Generally within the 5.</w:t>
            </w:r>
            <w:r w:rsidR="30CD7368">
              <w:rPr/>
              <w:t>5</w:t>
            </w:r>
            <w:r w:rsidR="414E345D">
              <w:rPr/>
              <w:t>-5.10 range. Some mor</w:t>
            </w:r>
            <w:r w:rsidR="1C6B3FB8">
              <w:rPr/>
              <w:t xml:space="preserve">e advanced top rope routes may be available. </w:t>
            </w:r>
          </w:p>
        </w:tc>
        <w:tc>
          <w:tcPr>
            <w:tcW w:w="1688" w:type="dxa"/>
            <w:tcMar/>
          </w:tcPr>
          <w:p w:rsidR="1F36A819" w:rsidP="1A7DCE97" w:rsidRDefault="1F36A819" w14:paraId="3848130A" w14:textId="6525E164">
            <w:pPr>
              <w:pStyle w:val="Normal"/>
            </w:pPr>
            <w:r w:rsidR="1F36A819">
              <w:rPr/>
              <w:t>3</w:t>
            </w:r>
            <w:r w:rsidR="1A7DCE97">
              <w:rPr/>
              <w:t>-6 hours</w:t>
            </w:r>
          </w:p>
        </w:tc>
      </w:tr>
      <w:tr w:rsidR="1A7DCE97" w:rsidTr="05877DC1" w14:paraId="4A7B786B">
        <w:tc>
          <w:tcPr>
            <w:tcW w:w="1560" w:type="dxa"/>
            <w:shd w:val="clear" w:color="auto" w:fill="E2EFD9" w:themeFill="accent6" w:themeFillTint="33"/>
            <w:tcMar/>
          </w:tcPr>
          <w:p w:rsidR="1A7DCE97" w:rsidP="1A7DCE97" w:rsidRDefault="1A7DCE97" w14:paraId="577CE179" w14:textId="0D4DED8A">
            <w:pPr>
              <w:pStyle w:val="Normal"/>
            </w:pPr>
            <w:r w:rsidR="1A7DCE97">
              <w:rPr/>
              <w:t>Advanced</w:t>
            </w:r>
          </w:p>
        </w:tc>
        <w:tc>
          <w:tcPr>
            <w:tcW w:w="1245" w:type="dxa"/>
            <w:tcMar/>
          </w:tcPr>
          <w:p w:rsidR="1A7DCE97" w:rsidP="1A7DCE97" w:rsidRDefault="1A7DCE97" w14:paraId="76C1CE29" w14:textId="6055B73A">
            <w:pPr>
              <w:pStyle w:val="Normal"/>
            </w:pPr>
          </w:p>
        </w:tc>
        <w:tc>
          <w:tcPr>
            <w:tcW w:w="1500" w:type="dxa"/>
            <w:tcMar/>
          </w:tcPr>
          <w:p w:rsidR="490D8F15" w:rsidP="1A7DCE97" w:rsidRDefault="490D8F15" w14:paraId="53EF0649" w14:textId="12A8DDAA">
            <w:pPr>
              <w:pStyle w:val="Normal"/>
            </w:pPr>
            <w:r w:rsidR="490D8F15">
              <w:rPr/>
              <w:t>2-7 lbs</w:t>
            </w:r>
          </w:p>
        </w:tc>
        <w:tc>
          <w:tcPr>
            <w:tcW w:w="3480" w:type="dxa"/>
            <w:tcMar/>
          </w:tcPr>
          <w:p w:rsidR="0B99AE5F" w:rsidP="1A7DCE97" w:rsidRDefault="0B99AE5F" w14:paraId="6311D425" w14:textId="6BE6CFB3">
            <w:pPr>
              <w:pStyle w:val="Normal"/>
            </w:pPr>
            <w:r w:rsidR="0B99AE5F">
              <w:rPr/>
              <w:t>R</w:t>
            </w:r>
            <w:r w:rsidR="6BC50CEE">
              <w:rPr/>
              <w:t>outes are chosen for intermediate to advanced climbers</w:t>
            </w:r>
            <w:r w:rsidR="4FDA75BF">
              <w:rPr/>
              <w:t xml:space="preserve"> and </w:t>
            </w:r>
            <w:r w:rsidR="25E0A562">
              <w:rPr/>
              <w:t>may be single or multi-pitch.</w:t>
            </w:r>
          </w:p>
        </w:tc>
        <w:tc>
          <w:tcPr>
            <w:tcW w:w="1688" w:type="dxa"/>
            <w:tcMar/>
          </w:tcPr>
          <w:p w:rsidR="1A7DCE97" w:rsidP="1A7DCE97" w:rsidRDefault="1A7DCE97" w14:paraId="3B95FC67" w14:textId="1C7E6C99">
            <w:pPr>
              <w:pStyle w:val="Normal"/>
            </w:pPr>
            <w:r w:rsidR="1A7DCE97">
              <w:rPr/>
              <w:t>3</w:t>
            </w:r>
            <w:r w:rsidR="1A7DCE97">
              <w:rPr/>
              <w:t>-8 hours</w:t>
            </w:r>
          </w:p>
        </w:tc>
      </w:tr>
    </w:tbl>
    <w:p w:rsidR="1A7DCE97" w:rsidP="1A7DCE97" w:rsidRDefault="1A7DCE97" w14:paraId="290B6D48" w14:textId="313EC0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G3iqbTp" int2:invalidationBookmarkName="" int2:hashCode="YRoEGUWb+DJ5OO" int2:id="RglZqVJ6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37bb6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d504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afcf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1C611F"/>
    <w:rsid w:val="001FC1B0"/>
    <w:rsid w:val="0027D4D8"/>
    <w:rsid w:val="006A375C"/>
    <w:rsid w:val="00BD4845"/>
    <w:rsid w:val="01141C7F"/>
    <w:rsid w:val="0197F90A"/>
    <w:rsid w:val="030A997E"/>
    <w:rsid w:val="0318F367"/>
    <w:rsid w:val="03507550"/>
    <w:rsid w:val="03703BC6"/>
    <w:rsid w:val="03C9FC85"/>
    <w:rsid w:val="047ABDB0"/>
    <w:rsid w:val="0493F3F7"/>
    <w:rsid w:val="05147A8C"/>
    <w:rsid w:val="05877DC1"/>
    <w:rsid w:val="058869BB"/>
    <w:rsid w:val="0696F0BA"/>
    <w:rsid w:val="06B04AED"/>
    <w:rsid w:val="06D3E19E"/>
    <w:rsid w:val="0713616C"/>
    <w:rsid w:val="0759681A"/>
    <w:rsid w:val="0765DB9F"/>
    <w:rsid w:val="07A6EC55"/>
    <w:rsid w:val="080F6599"/>
    <w:rsid w:val="082AD395"/>
    <w:rsid w:val="0856373F"/>
    <w:rsid w:val="089EC048"/>
    <w:rsid w:val="0973D988"/>
    <w:rsid w:val="097F89CB"/>
    <w:rsid w:val="09BA99E1"/>
    <w:rsid w:val="0B513980"/>
    <w:rsid w:val="0B99AE5F"/>
    <w:rsid w:val="0CFE44B8"/>
    <w:rsid w:val="0D06323E"/>
    <w:rsid w:val="0DA286DE"/>
    <w:rsid w:val="0DD077F1"/>
    <w:rsid w:val="0E0D82B9"/>
    <w:rsid w:val="0E7C23C1"/>
    <w:rsid w:val="0EAB1287"/>
    <w:rsid w:val="0EDD9B1C"/>
    <w:rsid w:val="0EF36E0D"/>
    <w:rsid w:val="0F433BB2"/>
    <w:rsid w:val="100BEE6F"/>
    <w:rsid w:val="104DBF4E"/>
    <w:rsid w:val="10562581"/>
    <w:rsid w:val="10C09637"/>
    <w:rsid w:val="1136D09A"/>
    <w:rsid w:val="11D9A361"/>
    <w:rsid w:val="122B0ECF"/>
    <w:rsid w:val="12561413"/>
    <w:rsid w:val="1262477D"/>
    <w:rsid w:val="12924996"/>
    <w:rsid w:val="13DE85EF"/>
    <w:rsid w:val="14076AD1"/>
    <w:rsid w:val="1436E5FB"/>
    <w:rsid w:val="144A9E2D"/>
    <w:rsid w:val="14D0D005"/>
    <w:rsid w:val="14F07A4D"/>
    <w:rsid w:val="15528B69"/>
    <w:rsid w:val="1562AF91"/>
    <w:rsid w:val="17003BF3"/>
    <w:rsid w:val="17205F23"/>
    <w:rsid w:val="17E5A8F0"/>
    <w:rsid w:val="1848E4E5"/>
    <w:rsid w:val="18706025"/>
    <w:rsid w:val="189A5053"/>
    <w:rsid w:val="18BC2F84"/>
    <w:rsid w:val="18C55597"/>
    <w:rsid w:val="198EDC94"/>
    <w:rsid w:val="1A7DCE97"/>
    <w:rsid w:val="1B37856B"/>
    <w:rsid w:val="1B675D4A"/>
    <w:rsid w:val="1BD1F115"/>
    <w:rsid w:val="1BFCF659"/>
    <w:rsid w:val="1C41F7E0"/>
    <w:rsid w:val="1C5B680D"/>
    <w:rsid w:val="1C6B3FB8"/>
    <w:rsid w:val="1CD91B37"/>
    <w:rsid w:val="1D4F143F"/>
    <w:rsid w:val="1D6DC176"/>
    <w:rsid w:val="1DDDC841"/>
    <w:rsid w:val="1DF6F09E"/>
    <w:rsid w:val="1E1F2CA2"/>
    <w:rsid w:val="1E624DB7"/>
    <w:rsid w:val="1F36A819"/>
    <w:rsid w:val="1F826C1C"/>
    <w:rsid w:val="20DA9167"/>
    <w:rsid w:val="211E3C7D"/>
    <w:rsid w:val="2147EB93"/>
    <w:rsid w:val="2177EA50"/>
    <w:rsid w:val="21DC824C"/>
    <w:rsid w:val="2226873A"/>
    <w:rsid w:val="22413299"/>
    <w:rsid w:val="22BA0CDE"/>
    <w:rsid w:val="22C2743B"/>
    <w:rsid w:val="2316EA38"/>
    <w:rsid w:val="2454F74B"/>
    <w:rsid w:val="247F8C55"/>
    <w:rsid w:val="24FBBC0E"/>
    <w:rsid w:val="25623E1A"/>
    <w:rsid w:val="25C7AE83"/>
    <w:rsid w:val="25E0A562"/>
    <w:rsid w:val="25E8DA26"/>
    <w:rsid w:val="25F9A5BE"/>
    <w:rsid w:val="282B7E6D"/>
    <w:rsid w:val="2896DAFF"/>
    <w:rsid w:val="28AE9917"/>
    <w:rsid w:val="28D90EE5"/>
    <w:rsid w:val="29E1C448"/>
    <w:rsid w:val="2B1B4C7C"/>
    <w:rsid w:val="2B48BE45"/>
    <w:rsid w:val="2BE921A5"/>
    <w:rsid w:val="2BF00265"/>
    <w:rsid w:val="2C04DA83"/>
    <w:rsid w:val="2C581BAA"/>
    <w:rsid w:val="2D8D4D31"/>
    <w:rsid w:val="2EEE8107"/>
    <w:rsid w:val="2F27A327"/>
    <w:rsid w:val="2F8FBC6C"/>
    <w:rsid w:val="2F97A9F2"/>
    <w:rsid w:val="2F988FE6"/>
    <w:rsid w:val="30016C21"/>
    <w:rsid w:val="304382CE"/>
    <w:rsid w:val="3061EFA5"/>
    <w:rsid w:val="30B97BD6"/>
    <w:rsid w:val="30CD7368"/>
    <w:rsid w:val="30DBB28F"/>
    <w:rsid w:val="311F1DB7"/>
    <w:rsid w:val="3130F53F"/>
    <w:rsid w:val="317145BD"/>
    <w:rsid w:val="31D5DDB9"/>
    <w:rsid w:val="32241149"/>
    <w:rsid w:val="32415E20"/>
    <w:rsid w:val="324FB809"/>
    <w:rsid w:val="32D030A8"/>
    <w:rsid w:val="32F9B86B"/>
    <w:rsid w:val="3364E3C3"/>
    <w:rsid w:val="33999067"/>
    <w:rsid w:val="33AACB3E"/>
    <w:rsid w:val="33BFDC3B"/>
    <w:rsid w:val="34277B5A"/>
    <w:rsid w:val="3469DC9D"/>
    <w:rsid w:val="346C0109"/>
    <w:rsid w:val="347C55EC"/>
    <w:rsid w:val="348C1356"/>
    <w:rsid w:val="351D9A2C"/>
    <w:rsid w:val="353560C8"/>
    <w:rsid w:val="3606EB76"/>
    <w:rsid w:val="369C8485"/>
    <w:rsid w:val="36B96A8D"/>
    <w:rsid w:val="373353F4"/>
    <w:rsid w:val="37A2BBD7"/>
    <w:rsid w:val="38306760"/>
    <w:rsid w:val="383854E6"/>
    <w:rsid w:val="38C8E4D1"/>
    <w:rsid w:val="38F30A15"/>
    <w:rsid w:val="394FC70F"/>
    <w:rsid w:val="39CC37C1"/>
    <w:rsid w:val="39E5601E"/>
    <w:rsid w:val="39F87E90"/>
    <w:rsid w:val="3A1C0D27"/>
    <w:rsid w:val="3A26AD83"/>
    <w:rsid w:val="3A2DA853"/>
    <w:rsid w:val="3AB12776"/>
    <w:rsid w:val="3B1D410D"/>
    <w:rsid w:val="3B40DD4A"/>
    <w:rsid w:val="3BD42329"/>
    <w:rsid w:val="3BDF8C39"/>
    <w:rsid w:val="3C39C3BF"/>
    <w:rsid w:val="3C8767D1"/>
    <w:rsid w:val="3D03D883"/>
    <w:rsid w:val="3D379F33"/>
    <w:rsid w:val="3DFCA1A6"/>
    <w:rsid w:val="3E7C9126"/>
    <w:rsid w:val="3ECCBA09"/>
    <w:rsid w:val="3EEC97F1"/>
    <w:rsid w:val="3EED7DE5"/>
    <w:rsid w:val="3F6F421A"/>
    <w:rsid w:val="40894E46"/>
    <w:rsid w:val="414E345D"/>
    <w:rsid w:val="41B431E8"/>
    <w:rsid w:val="41BDD898"/>
    <w:rsid w:val="41D749A6"/>
    <w:rsid w:val="420B1056"/>
    <w:rsid w:val="42BD0388"/>
    <w:rsid w:val="44323161"/>
    <w:rsid w:val="4443ABFE"/>
    <w:rsid w:val="44740E35"/>
    <w:rsid w:val="448FF6F6"/>
    <w:rsid w:val="4516D7EE"/>
    <w:rsid w:val="4564ACEF"/>
    <w:rsid w:val="462780E9"/>
    <w:rsid w:val="467A3C9C"/>
    <w:rsid w:val="46953B85"/>
    <w:rsid w:val="46A5F0E1"/>
    <w:rsid w:val="47007D50"/>
    <w:rsid w:val="484E78B0"/>
    <w:rsid w:val="485F7F12"/>
    <w:rsid w:val="490D8F15"/>
    <w:rsid w:val="491B3D6A"/>
    <w:rsid w:val="49446866"/>
    <w:rsid w:val="495A7F92"/>
    <w:rsid w:val="4976E847"/>
    <w:rsid w:val="49E0796F"/>
    <w:rsid w:val="49E25B8B"/>
    <w:rsid w:val="4A40A8B3"/>
    <w:rsid w:val="4A61F646"/>
    <w:rsid w:val="4AC4E3A7"/>
    <w:rsid w:val="4AD91836"/>
    <w:rsid w:val="4B861972"/>
    <w:rsid w:val="4BB1F29C"/>
    <w:rsid w:val="4C6CC438"/>
    <w:rsid w:val="4C7D9A10"/>
    <w:rsid w:val="4CF6E48F"/>
    <w:rsid w:val="4D569677"/>
    <w:rsid w:val="4E4A596A"/>
    <w:rsid w:val="4F3DB948"/>
    <w:rsid w:val="4FCD016E"/>
    <w:rsid w:val="4FDA75BF"/>
    <w:rsid w:val="504177B8"/>
    <w:rsid w:val="50598A95"/>
    <w:rsid w:val="508563BF"/>
    <w:rsid w:val="51200239"/>
    <w:rsid w:val="5124A7FA"/>
    <w:rsid w:val="5141DFDA"/>
    <w:rsid w:val="51A8DA1C"/>
    <w:rsid w:val="52213420"/>
    <w:rsid w:val="524FC926"/>
    <w:rsid w:val="529AB170"/>
    <w:rsid w:val="52B6CD2F"/>
    <w:rsid w:val="5304A230"/>
    <w:rsid w:val="53912B57"/>
    <w:rsid w:val="53A745D2"/>
    <w:rsid w:val="53C4F207"/>
    <w:rsid w:val="53F7709A"/>
    <w:rsid w:val="545F0FB9"/>
    <w:rsid w:val="546D69A2"/>
    <w:rsid w:val="552CFBB8"/>
    <w:rsid w:val="5560C268"/>
    <w:rsid w:val="5611952E"/>
    <w:rsid w:val="561B1A2C"/>
    <w:rsid w:val="56ADA637"/>
    <w:rsid w:val="56ADD507"/>
    <w:rsid w:val="5716A11A"/>
    <w:rsid w:val="5804CFF7"/>
    <w:rsid w:val="5849391D"/>
    <w:rsid w:val="58649C7A"/>
    <w:rsid w:val="5898632A"/>
    <w:rsid w:val="589C0F72"/>
    <w:rsid w:val="58B2717B"/>
    <w:rsid w:val="591498D7"/>
    <w:rsid w:val="5A34338B"/>
    <w:rsid w:val="5A591403"/>
    <w:rsid w:val="5B0FB415"/>
    <w:rsid w:val="5BE13EC3"/>
    <w:rsid w:val="5BE9C956"/>
    <w:rsid w:val="5BEA123D"/>
    <w:rsid w:val="5BEE6AB1"/>
    <w:rsid w:val="5C1A1171"/>
    <w:rsid w:val="5CAB8476"/>
    <w:rsid w:val="5F21B2FF"/>
    <w:rsid w:val="5F955037"/>
    <w:rsid w:val="5FEB12BE"/>
    <w:rsid w:val="617EF599"/>
    <w:rsid w:val="61CAE3AD"/>
    <w:rsid w:val="625D0C16"/>
    <w:rsid w:val="62A9F476"/>
    <w:rsid w:val="62C3CAE6"/>
    <w:rsid w:val="62CCF0F9"/>
    <w:rsid w:val="62F190E4"/>
    <w:rsid w:val="631AC5FA"/>
    <w:rsid w:val="63379D1A"/>
    <w:rsid w:val="6550FDA3"/>
    <w:rsid w:val="65D55C2F"/>
    <w:rsid w:val="660491BB"/>
    <w:rsid w:val="665A5442"/>
    <w:rsid w:val="6666D0E2"/>
    <w:rsid w:val="6699A7FB"/>
    <w:rsid w:val="66D0C4FD"/>
    <w:rsid w:val="67537E48"/>
    <w:rsid w:val="678E8535"/>
    <w:rsid w:val="67A0621C"/>
    <w:rsid w:val="67EE371D"/>
    <w:rsid w:val="67F752D3"/>
    <w:rsid w:val="68BFC1CB"/>
    <w:rsid w:val="68C3A27A"/>
    <w:rsid w:val="69442003"/>
    <w:rsid w:val="6989218A"/>
    <w:rsid w:val="6A11CC97"/>
    <w:rsid w:val="6A39404B"/>
    <w:rsid w:val="6A7FACED"/>
    <w:rsid w:val="6A8E06D6"/>
    <w:rsid w:val="6B2DC565"/>
    <w:rsid w:val="6B4F86F5"/>
    <w:rsid w:val="6BC50CEE"/>
    <w:rsid w:val="6BF7628D"/>
    <w:rsid w:val="6CC995C6"/>
    <w:rsid w:val="6CEB5756"/>
    <w:rsid w:val="6DA25694"/>
    <w:rsid w:val="6E067D8D"/>
    <w:rsid w:val="6E5D78A1"/>
    <w:rsid w:val="6E8727B7"/>
    <w:rsid w:val="6E95AE4A"/>
    <w:rsid w:val="6F036693"/>
    <w:rsid w:val="6F423143"/>
    <w:rsid w:val="6F645B9E"/>
    <w:rsid w:val="6FD4A17E"/>
    <w:rsid w:val="707254C0"/>
    <w:rsid w:val="70981528"/>
    <w:rsid w:val="70C8F67A"/>
    <w:rsid w:val="711C611F"/>
    <w:rsid w:val="717161FE"/>
    <w:rsid w:val="7236CD5D"/>
    <w:rsid w:val="7264C16C"/>
    <w:rsid w:val="730EC1CE"/>
    <w:rsid w:val="7338D74A"/>
    <w:rsid w:val="73CDB1A3"/>
    <w:rsid w:val="743ACB1C"/>
    <w:rsid w:val="7496A418"/>
    <w:rsid w:val="74980D81"/>
    <w:rsid w:val="74CBD431"/>
    <w:rsid w:val="755DD342"/>
    <w:rsid w:val="75DEB46A"/>
    <w:rsid w:val="76688A86"/>
    <w:rsid w:val="774CD9B5"/>
    <w:rsid w:val="77C2D2BD"/>
    <w:rsid w:val="789D63C1"/>
    <w:rsid w:val="796B7EA4"/>
    <w:rsid w:val="79755832"/>
    <w:rsid w:val="79A818CE"/>
    <w:rsid w:val="79A8EFF7"/>
    <w:rsid w:val="79B0802B"/>
    <w:rsid w:val="7A7F9CEA"/>
    <w:rsid w:val="7B543E12"/>
    <w:rsid w:val="7C04F6C1"/>
    <w:rsid w:val="7C9BF818"/>
    <w:rsid w:val="7CD6E616"/>
    <w:rsid w:val="7DB243DD"/>
    <w:rsid w:val="7DCB8EFD"/>
    <w:rsid w:val="7E326641"/>
    <w:rsid w:val="7E739C6B"/>
    <w:rsid w:val="7E83F14E"/>
    <w:rsid w:val="7F3C9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611F"/>
  <w15:chartTrackingRefBased/>
  <w15:docId w15:val="{61C30B91-EE4C-4C66-B9DD-268DE847ED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314bb5149b94f95" /><Relationship Type="http://schemas.openxmlformats.org/officeDocument/2006/relationships/numbering" Target="numbering.xml" Id="R0d84fb22363244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2022-08-20T15:00:47.2274647Z</dcterms:created>
  <dcterms:modified xsi:type="dcterms:W3CDTF">2022-09-08T20:21:47.5176770Z</dcterms:modified>
  <dc:creator>Sliger, Kristin</dc:creator>
  <lastModifiedBy>Achacon, Kyla</lastModifiedBy>
</coreProperties>
</file>